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B19C" w14:textId="77777777" w:rsidR="009B0A86" w:rsidRDefault="00623450" w:rsidP="009B0A86">
      <w:r>
        <w:rPr>
          <w:noProof/>
        </w:rPr>
        <w:drawing>
          <wp:anchor distT="0" distB="0" distL="114300" distR="114300" simplePos="0" relativeHeight="251664384" behindDoc="1" locked="0" layoutInCell="1" allowOverlap="1" wp14:anchorId="618AB1E0" wp14:editId="618AB1E1">
            <wp:simplePos x="0" y="0"/>
            <wp:positionH relativeFrom="column">
              <wp:posOffset>-45070</wp:posOffset>
            </wp:positionH>
            <wp:positionV relativeFrom="page">
              <wp:posOffset>648335</wp:posOffset>
            </wp:positionV>
            <wp:extent cx="2062480" cy="647065"/>
            <wp:effectExtent l="0" t="0" r="0" b="635"/>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29412" name="Picture 4"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62480" cy="647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6A7">
        <w:rPr>
          <w:rFonts w:ascii="Calibri" w:eastAsiaTheme="minorHAnsi" w:hAnsi="Calibri" w:cs="Calibri"/>
          <w:noProof/>
        </w:rPr>
        <w:drawing>
          <wp:anchor distT="0" distB="0" distL="114300" distR="114300" simplePos="0" relativeHeight="251666432" behindDoc="1" locked="0" layoutInCell="1" allowOverlap="1" wp14:anchorId="618AB1E2" wp14:editId="618AB1E3">
            <wp:simplePos x="0" y="0"/>
            <wp:positionH relativeFrom="column">
              <wp:posOffset>4864016</wp:posOffset>
            </wp:positionH>
            <wp:positionV relativeFrom="page">
              <wp:posOffset>233680</wp:posOffset>
            </wp:positionV>
            <wp:extent cx="1550670" cy="1216660"/>
            <wp:effectExtent l="0" t="0" r="0" b="254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rcRect l="16000" t="24131" r="16534" b="22919"/>
                    <a:stretch>
                      <a:fillRect/>
                    </a:stretch>
                  </pic:blipFill>
                  <pic:spPr bwMode="auto">
                    <a:xfrm>
                      <a:off x="0" y="0"/>
                      <a:ext cx="1550670" cy="1216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8AB19D" w14:textId="77777777" w:rsidR="009B0A86" w:rsidRDefault="009B0A86" w:rsidP="009B0A86"/>
    <w:p w14:paraId="618AB19E" w14:textId="77777777" w:rsidR="009B0A86" w:rsidRDefault="00623450" w:rsidP="009B0A86">
      <w:r>
        <w:rPr>
          <w:noProof/>
        </w:rPr>
        <w:drawing>
          <wp:anchor distT="0" distB="0" distL="114300" distR="114300" simplePos="0" relativeHeight="251660288" behindDoc="0" locked="0" layoutInCell="1" allowOverlap="1" wp14:anchorId="618AB1E4" wp14:editId="618AB1E5">
            <wp:simplePos x="0" y="0"/>
            <wp:positionH relativeFrom="margin">
              <wp:posOffset>2335234</wp:posOffset>
            </wp:positionH>
            <wp:positionV relativeFrom="margin">
              <wp:posOffset>387985</wp:posOffset>
            </wp:positionV>
            <wp:extent cx="2267585" cy="446405"/>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26609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67585"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AB19F" w14:textId="77777777" w:rsidR="009B0A86" w:rsidRDefault="009B0A86" w:rsidP="009B0A86"/>
    <w:p w14:paraId="618AB1A0" w14:textId="77777777" w:rsidR="009B0A86" w:rsidRDefault="009B0A86" w:rsidP="009B0A86"/>
    <w:p w14:paraId="618AB1A1" w14:textId="77777777" w:rsidR="009B0A86" w:rsidRDefault="009B0A86" w:rsidP="009B0A86"/>
    <w:p w14:paraId="618AB1A3" w14:textId="5DE2DF22" w:rsidR="003A57B1" w:rsidRPr="00623450" w:rsidRDefault="00623450" w:rsidP="00623450">
      <w:pPr>
        <w:spacing w:after="240" w:line="216" w:lineRule="auto"/>
        <w:rPr>
          <w:color w:val="0A5290"/>
          <w:spacing w:val="-10"/>
          <w:sz w:val="48"/>
          <w:szCs w:val="48"/>
          <w:lang w:val="es-419"/>
        </w:rPr>
      </w:pPr>
      <w:bookmarkStart w:id="0" w:name="_Hlk83371019"/>
      <w:bookmarkStart w:id="1" w:name="_Hlk83370913"/>
      <w:r w:rsidRPr="00623450">
        <w:rPr>
          <w:rFonts w:ascii="Arial" w:eastAsia="Arial" w:hAnsi="Arial" w:cs="Arial"/>
          <w:noProof/>
          <w:spacing w:val="-10"/>
          <w:sz w:val="26"/>
          <w:szCs w:val="26"/>
        </w:rPr>
        <w:drawing>
          <wp:anchor distT="0" distB="0" distL="114300" distR="114300" simplePos="0" relativeHeight="251665408" behindDoc="0" locked="0" layoutInCell="1" allowOverlap="1" wp14:anchorId="618AB1E6" wp14:editId="6E224CB1">
            <wp:simplePos x="0" y="0"/>
            <wp:positionH relativeFrom="column">
              <wp:posOffset>39370</wp:posOffset>
            </wp:positionH>
            <wp:positionV relativeFrom="paragraph">
              <wp:posOffset>689610</wp:posOffset>
            </wp:positionV>
            <wp:extent cx="695452" cy="7549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594135" name="Picture 3"/>
                    <pic:cNvPicPr/>
                  </pic:nvPicPr>
                  <pic:blipFill>
                    <a:blip r:embed="rId13">
                      <a:extLst>
                        <a:ext uri="{28A0092B-C50C-407E-A947-70E740481C1C}">
                          <a14:useLocalDpi xmlns:a14="http://schemas.microsoft.com/office/drawing/2010/main" val="0"/>
                        </a:ext>
                      </a:extLst>
                    </a:blip>
                    <a:srcRect l="3938" r="3938"/>
                    <a:stretch>
                      <a:fillRect/>
                    </a:stretch>
                  </pic:blipFill>
                  <pic:spPr bwMode="auto">
                    <a:xfrm>
                      <a:off x="0" y="0"/>
                      <a:ext cx="695452" cy="7549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bookmarkEnd w:id="1"/>
      <w:r w:rsidRPr="00623450">
        <w:rPr>
          <w:rFonts w:ascii="Arial" w:eastAsia="Arial" w:hAnsi="Arial" w:cs="Arial"/>
          <w:b/>
          <w:bCs/>
          <w:color w:val="0A5290"/>
          <w:spacing w:val="-10"/>
          <w:sz w:val="48"/>
          <w:szCs w:val="48"/>
          <w:bdr w:val="nil"/>
          <w:lang w:val="es-ES_tradnl"/>
        </w:rPr>
        <w:t>Vacunas en contra del COVID-19 para personas con Medicare</w:t>
      </w:r>
    </w:p>
    <w:p w14:paraId="618AB1A4" w14:textId="48E6EB6F" w:rsidR="00ED30F2" w:rsidRPr="00623450" w:rsidRDefault="00EE70CD" w:rsidP="00623450">
      <w:pPr>
        <w:spacing w:line="216" w:lineRule="auto"/>
        <w:rPr>
          <w:rFonts w:ascii="Arial" w:eastAsia="Arial" w:hAnsi="Arial" w:cs="Arial"/>
          <w:spacing w:val="-10"/>
          <w:sz w:val="10"/>
          <w:szCs w:val="10"/>
          <w:lang w:val="es-419"/>
        </w:rPr>
      </w:pPr>
      <w:r w:rsidRPr="00623450">
        <w:rPr>
          <w:rFonts w:ascii="Arial" w:eastAsia="Arial" w:hAnsi="Arial" w:cs="Arial"/>
          <w:spacing w:val="-10"/>
          <w:sz w:val="40"/>
          <w:szCs w:val="40"/>
          <w:lang w:val="es-419"/>
        </w:rPr>
        <w:t xml:space="preserve"> </w:t>
      </w:r>
    </w:p>
    <w:p w14:paraId="618AB1A5" w14:textId="1CD98885" w:rsidR="00732DB4" w:rsidRPr="00623450" w:rsidRDefault="00623450" w:rsidP="00623450">
      <w:pPr>
        <w:spacing w:before="120" w:line="216" w:lineRule="auto"/>
        <w:rPr>
          <w:rFonts w:ascii="Arial" w:eastAsia="Arial" w:hAnsi="Arial" w:cs="Arial"/>
          <w:b/>
          <w:bCs/>
          <w:spacing w:val="-10"/>
          <w:sz w:val="36"/>
          <w:szCs w:val="36"/>
          <w:lang w:val="es-419"/>
        </w:rPr>
      </w:pPr>
      <w:r w:rsidRPr="00623450">
        <w:rPr>
          <w:rFonts w:ascii="Arial" w:eastAsia="Arial" w:hAnsi="Arial" w:cs="Arial"/>
          <w:b/>
          <w:bCs/>
          <w:color w:val="0A5290"/>
          <w:spacing w:val="-10"/>
          <w:sz w:val="32"/>
          <w:szCs w:val="32"/>
          <w:bdr w:val="nil"/>
          <w:lang w:val="es-ES_tradnl"/>
        </w:rPr>
        <w:t xml:space="preserve">                </w:t>
      </w:r>
      <w:r w:rsidR="00251528">
        <w:rPr>
          <w:rFonts w:ascii="Arial" w:eastAsia="Arial" w:hAnsi="Arial" w:cs="Arial"/>
          <w:b/>
          <w:bCs/>
          <w:color w:val="0A5290"/>
          <w:spacing w:val="-10"/>
          <w:sz w:val="32"/>
          <w:szCs w:val="32"/>
          <w:bdr w:val="nil"/>
          <w:lang w:val="es-ES_tradnl"/>
        </w:rPr>
        <w:t xml:space="preserve">  </w:t>
      </w:r>
      <w:r w:rsidRPr="00623450">
        <w:rPr>
          <w:rFonts w:ascii="Arial" w:eastAsia="Arial" w:hAnsi="Arial" w:cs="Arial"/>
          <w:b/>
          <w:bCs/>
          <w:color w:val="0A5290"/>
          <w:spacing w:val="-10"/>
          <w:sz w:val="36"/>
          <w:szCs w:val="36"/>
          <w:bdr w:val="nil"/>
          <w:lang w:val="es-ES_tradnl"/>
        </w:rPr>
        <w:t>¿Cuánto cuesta?</w:t>
      </w:r>
      <w:r w:rsidRPr="00623450">
        <w:rPr>
          <w:rFonts w:ascii="Arial" w:eastAsia="Arial" w:hAnsi="Arial" w:cs="Arial"/>
          <w:color w:val="0A5290"/>
          <w:spacing w:val="-10"/>
          <w:sz w:val="36"/>
          <w:szCs w:val="36"/>
          <w:bdr w:val="nil"/>
          <w:lang w:val="es-ES_tradnl"/>
        </w:rPr>
        <w:t xml:space="preserve"> </w:t>
      </w:r>
      <w:r w:rsidRPr="00623450">
        <w:rPr>
          <w:rFonts w:ascii="Arial" w:eastAsia="Arial" w:hAnsi="Arial" w:cs="Arial"/>
          <w:spacing w:val="-10"/>
          <w:sz w:val="36"/>
          <w:szCs w:val="36"/>
          <w:bdr w:val="nil"/>
          <w:lang w:val="es-ES_tradnl"/>
        </w:rPr>
        <w:t xml:space="preserve">¡Usted no paga nada por la vacuna! </w:t>
      </w:r>
    </w:p>
    <w:p w14:paraId="618AB1A6" w14:textId="77777777" w:rsidR="00D2339F" w:rsidRPr="00623450" w:rsidRDefault="00D2339F" w:rsidP="00623450">
      <w:pPr>
        <w:spacing w:line="216" w:lineRule="auto"/>
        <w:ind w:left="1440"/>
        <w:rPr>
          <w:rFonts w:ascii="Arial" w:eastAsia="Arial" w:hAnsi="Arial" w:cs="Arial"/>
          <w:b/>
          <w:bCs/>
          <w:color w:val="0A5290"/>
          <w:spacing w:val="-10"/>
          <w:sz w:val="32"/>
          <w:szCs w:val="32"/>
          <w:lang w:val="es-419"/>
        </w:rPr>
      </w:pPr>
    </w:p>
    <w:p w14:paraId="618AB1A7" w14:textId="77777777" w:rsidR="007205B3" w:rsidRPr="00623450" w:rsidRDefault="00623450" w:rsidP="00623450">
      <w:pPr>
        <w:spacing w:before="60" w:line="216" w:lineRule="auto"/>
        <w:ind w:left="1440"/>
        <w:rPr>
          <w:rFonts w:ascii="Arial" w:eastAsia="Arial" w:hAnsi="Arial" w:cs="Arial"/>
          <w:spacing w:val="-10"/>
          <w:sz w:val="20"/>
          <w:szCs w:val="20"/>
          <w:lang w:val="es-419"/>
        </w:rPr>
      </w:pPr>
      <w:r w:rsidRPr="00623450">
        <w:rPr>
          <w:rFonts w:ascii="Arial" w:eastAsia="Arial" w:hAnsi="Arial" w:cs="Arial"/>
          <w:b/>
          <w:bCs/>
          <w:noProof/>
          <w:color w:val="0A5290"/>
          <w:spacing w:val="-10"/>
          <w:sz w:val="36"/>
          <w:szCs w:val="36"/>
        </w:rPr>
        <w:drawing>
          <wp:anchor distT="0" distB="0" distL="114300" distR="114300" simplePos="0" relativeHeight="251661312" behindDoc="0" locked="0" layoutInCell="1" allowOverlap="1" wp14:anchorId="618AB1E8" wp14:editId="4C491A17">
            <wp:simplePos x="0" y="0"/>
            <wp:positionH relativeFrom="column">
              <wp:posOffset>33655</wp:posOffset>
            </wp:positionH>
            <wp:positionV relativeFrom="paragraph">
              <wp:posOffset>134620</wp:posOffset>
            </wp:positionV>
            <wp:extent cx="700405" cy="700405"/>
            <wp:effectExtent l="0" t="0" r="4445" b="4445"/>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145533" name="Picture 5"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00405" cy="700405"/>
                    </a:xfrm>
                    <a:prstGeom prst="rect">
                      <a:avLst/>
                    </a:prstGeom>
                  </pic:spPr>
                </pic:pic>
              </a:graphicData>
            </a:graphic>
            <wp14:sizeRelH relativeFrom="page">
              <wp14:pctWidth>0</wp14:pctWidth>
            </wp14:sizeRelH>
            <wp14:sizeRelV relativeFrom="page">
              <wp14:pctHeight>0</wp14:pctHeight>
            </wp14:sizeRelV>
          </wp:anchor>
        </w:drawing>
      </w:r>
      <w:r w:rsidRPr="00623450">
        <w:rPr>
          <w:rFonts w:ascii="Arial" w:eastAsia="Arial" w:hAnsi="Arial" w:cs="Arial"/>
          <w:b/>
          <w:bCs/>
          <w:color w:val="0A5290"/>
          <w:spacing w:val="-10"/>
          <w:sz w:val="36"/>
          <w:szCs w:val="36"/>
          <w:bdr w:val="nil"/>
          <w:lang w:val="es-ES_tradnl"/>
        </w:rPr>
        <w:t>¿Dónde la obtengo?</w:t>
      </w:r>
      <w:r w:rsidRPr="00623450">
        <w:rPr>
          <w:rFonts w:ascii="Arial" w:eastAsia="Arial" w:hAnsi="Arial" w:cs="Arial"/>
          <w:color w:val="0A5290"/>
          <w:spacing w:val="-10"/>
          <w:sz w:val="32"/>
          <w:szCs w:val="32"/>
          <w:bdr w:val="nil"/>
          <w:lang w:val="es-ES_tradnl"/>
        </w:rPr>
        <w:t xml:space="preserve"> </w:t>
      </w:r>
      <w:r w:rsidRPr="00623450">
        <w:rPr>
          <w:rFonts w:ascii="Arial" w:eastAsia="Arial" w:hAnsi="Arial" w:cs="Arial"/>
          <w:spacing w:val="-10"/>
          <w:sz w:val="32"/>
          <w:szCs w:val="32"/>
          <w:bdr w:val="nil"/>
          <w:lang w:val="es-ES_tradnl"/>
        </w:rPr>
        <w:t xml:space="preserve">Las vacunas en contra del COVID-19 están disponibles en farmacias, clínicas, consultorios médicos, hospitales o incluso en casa. Encuentre una vacuna cerca de usted en </w:t>
      </w:r>
      <w:hyperlink r:id="rId15" w:history="1">
        <w:r w:rsidRPr="00623450">
          <w:rPr>
            <w:rFonts w:ascii="Arial" w:eastAsia="Arial" w:hAnsi="Arial" w:cs="Arial"/>
            <w:color w:val="0563C1"/>
            <w:spacing w:val="-10"/>
            <w:sz w:val="32"/>
            <w:szCs w:val="32"/>
            <w:u w:val="single"/>
            <w:bdr w:val="nil"/>
            <w:lang w:val="es-ES_tradnl"/>
          </w:rPr>
          <w:t>www.vaccines.gov</w:t>
        </w:r>
      </w:hyperlink>
      <w:r w:rsidRPr="00623450">
        <w:rPr>
          <w:rFonts w:ascii="Arial" w:eastAsia="Arial" w:hAnsi="Arial" w:cs="Arial"/>
          <w:spacing w:val="-10"/>
          <w:sz w:val="32"/>
          <w:szCs w:val="32"/>
          <w:bdr w:val="nil"/>
          <w:lang w:val="es-ES_tradnl"/>
        </w:rPr>
        <w:t xml:space="preserve">. </w:t>
      </w:r>
    </w:p>
    <w:p w14:paraId="618AB1A8" w14:textId="61019B10" w:rsidR="007205B3" w:rsidRPr="00623450" w:rsidRDefault="00623450" w:rsidP="00623450">
      <w:pPr>
        <w:spacing w:line="216" w:lineRule="auto"/>
        <w:rPr>
          <w:rFonts w:ascii="Arial" w:eastAsia="Arial" w:hAnsi="Arial" w:cs="Arial"/>
          <w:spacing w:val="-10"/>
          <w:sz w:val="12"/>
          <w:szCs w:val="12"/>
          <w:lang w:val="es-419"/>
        </w:rPr>
      </w:pPr>
      <w:r w:rsidRPr="00623450">
        <w:rPr>
          <w:rFonts w:ascii="Arial" w:eastAsia="Arial" w:hAnsi="Arial" w:cs="Arial"/>
          <w:b/>
          <w:bCs/>
          <w:noProof/>
          <w:color w:val="0A5290"/>
          <w:spacing w:val="-10"/>
          <w:sz w:val="16"/>
          <w:szCs w:val="16"/>
        </w:rPr>
        <w:drawing>
          <wp:anchor distT="0" distB="0" distL="114300" distR="114300" simplePos="0" relativeHeight="251658240" behindDoc="0" locked="0" layoutInCell="1" allowOverlap="1" wp14:anchorId="618AB1EA" wp14:editId="14F1CD77">
            <wp:simplePos x="0" y="0"/>
            <wp:positionH relativeFrom="column">
              <wp:posOffset>42545</wp:posOffset>
            </wp:positionH>
            <wp:positionV relativeFrom="paragraph">
              <wp:posOffset>98425</wp:posOffset>
            </wp:positionV>
            <wp:extent cx="770890" cy="842645"/>
            <wp:effectExtent l="0" t="0" r="0" b="0"/>
            <wp:wrapNone/>
            <wp:docPr id="8" name="Picture 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483793" name="Picture 8" descr="Logo, icon&#10;&#10;Description automatically generated"/>
                    <pic:cNvPicPr/>
                  </pic:nvPicPr>
                  <pic:blipFill>
                    <a:blip r:embed="rId16" cstate="print">
                      <a:extLst>
                        <a:ext uri="{28A0092B-C50C-407E-A947-70E740481C1C}">
                          <a14:useLocalDpi xmlns:a14="http://schemas.microsoft.com/office/drawing/2010/main" val="0"/>
                        </a:ext>
                      </a:extLst>
                    </a:blip>
                    <a:srcRect l="12764" r="18155"/>
                    <a:stretch>
                      <a:fillRect/>
                    </a:stretch>
                  </pic:blipFill>
                  <pic:spPr bwMode="auto">
                    <a:xfrm>
                      <a:off x="0" y="0"/>
                      <a:ext cx="770890" cy="842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8AB1A9" w14:textId="11982323" w:rsidR="00ED30F2" w:rsidRPr="00623450" w:rsidRDefault="00623450" w:rsidP="00623450">
      <w:pPr>
        <w:spacing w:line="216" w:lineRule="auto"/>
        <w:ind w:left="1440"/>
        <w:rPr>
          <w:rFonts w:ascii="Arial" w:eastAsia="Arial" w:hAnsi="Arial" w:cs="Arial"/>
          <w:spacing w:val="-10"/>
          <w:sz w:val="32"/>
          <w:szCs w:val="32"/>
          <w:lang w:val="es-419"/>
        </w:rPr>
      </w:pPr>
      <w:r w:rsidRPr="00623450">
        <w:rPr>
          <w:rFonts w:ascii="Arial" w:eastAsia="Arial" w:hAnsi="Arial" w:cs="Arial"/>
          <w:b/>
          <w:bCs/>
          <w:color w:val="0A5290"/>
          <w:spacing w:val="-10"/>
          <w:sz w:val="36"/>
          <w:szCs w:val="36"/>
          <w:bdr w:val="nil"/>
          <w:lang w:val="es-ES_tradnl"/>
        </w:rPr>
        <w:t>¿Qué debo traer?</w:t>
      </w:r>
      <w:r w:rsidRPr="00623450">
        <w:rPr>
          <w:rFonts w:ascii="Arial" w:eastAsia="Arial" w:hAnsi="Arial" w:cs="Arial"/>
          <w:color w:val="0A5290"/>
          <w:spacing w:val="-10"/>
          <w:sz w:val="32"/>
          <w:szCs w:val="32"/>
          <w:bdr w:val="nil"/>
          <w:lang w:val="es-ES_tradnl"/>
        </w:rPr>
        <w:t xml:space="preserve"> </w:t>
      </w:r>
      <w:r w:rsidRPr="00623450">
        <w:rPr>
          <w:rFonts w:ascii="Arial" w:eastAsia="Arial" w:hAnsi="Arial" w:cs="Arial"/>
          <w:spacing w:val="-10"/>
          <w:sz w:val="32"/>
          <w:szCs w:val="32"/>
          <w:bdr w:val="nil"/>
          <w:lang w:val="es-ES_tradnl"/>
        </w:rPr>
        <w:t>Traiga su tarjeta roja, blanca y azul de Medicare a su cita, incluso si tiene un plan Medicare Advantage. De lo contrario, podrían pedirle su número de seguro social para verificar que tiene cobertura de Medicare.</w:t>
      </w:r>
    </w:p>
    <w:p w14:paraId="618AB1AA" w14:textId="77777777" w:rsidR="00ED30F2" w:rsidRPr="00623450" w:rsidRDefault="00623450" w:rsidP="00623450">
      <w:pPr>
        <w:spacing w:line="216" w:lineRule="auto"/>
        <w:ind w:left="1440"/>
        <w:rPr>
          <w:rFonts w:ascii="Arial" w:eastAsia="Arial" w:hAnsi="Arial" w:cs="Arial"/>
          <w:spacing w:val="-10"/>
          <w:sz w:val="20"/>
          <w:szCs w:val="20"/>
          <w:lang w:val="es-419"/>
        </w:rPr>
      </w:pPr>
      <w:r w:rsidRPr="00623450">
        <w:rPr>
          <w:rFonts w:ascii="Arial" w:eastAsia="Arial" w:hAnsi="Arial" w:cs="Arial"/>
          <w:noProof/>
          <w:spacing w:val="-10"/>
          <w:sz w:val="20"/>
          <w:szCs w:val="20"/>
        </w:rPr>
        <w:drawing>
          <wp:anchor distT="0" distB="0" distL="114300" distR="114300" simplePos="0" relativeHeight="251659264" behindDoc="0" locked="0" layoutInCell="1" allowOverlap="1" wp14:anchorId="618AB1EC" wp14:editId="34F3DC3A">
            <wp:simplePos x="0" y="0"/>
            <wp:positionH relativeFrom="column">
              <wp:posOffset>34925</wp:posOffset>
            </wp:positionH>
            <wp:positionV relativeFrom="paragraph">
              <wp:posOffset>-635</wp:posOffset>
            </wp:positionV>
            <wp:extent cx="770890" cy="836930"/>
            <wp:effectExtent l="0" t="0" r="0" b="127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639246" name="Picture 6" descr="Icon&#10;&#10;Description automatically generated"/>
                    <pic:cNvPicPr/>
                  </pic:nvPicPr>
                  <pic:blipFill>
                    <a:blip r:embed="rId17" cstate="print">
                      <a:extLst>
                        <a:ext uri="{28A0092B-C50C-407E-A947-70E740481C1C}">
                          <a14:useLocalDpi xmlns:a14="http://schemas.microsoft.com/office/drawing/2010/main" val="0"/>
                        </a:ext>
                      </a:extLst>
                    </a:blip>
                    <a:srcRect l="12758" r="18193"/>
                    <a:stretch>
                      <a:fillRect/>
                    </a:stretch>
                  </pic:blipFill>
                  <pic:spPr bwMode="auto">
                    <a:xfrm>
                      <a:off x="0" y="0"/>
                      <a:ext cx="770890" cy="83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8AB1AB" w14:textId="1AD2A5A7" w:rsidR="00ED30F2" w:rsidRPr="00251528" w:rsidRDefault="00A15AF7" w:rsidP="00623450">
      <w:pPr>
        <w:spacing w:line="216" w:lineRule="auto"/>
        <w:ind w:left="1440"/>
        <w:rPr>
          <w:rFonts w:ascii="Arial" w:eastAsia="Arial" w:hAnsi="Arial" w:cs="Arial"/>
          <w:spacing w:val="-10"/>
          <w:sz w:val="32"/>
          <w:szCs w:val="32"/>
          <w:lang w:val="es-419"/>
        </w:rPr>
      </w:pPr>
      <w:r w:rsidRPr="00623450">
        <w:rPr>
          <w:rFonts w:ascii="Arial" w:eastAsia="Arial" w:hAnsi="Arial" w:cs="Arial"/>
          <w:b/>
          <w:bCs/>
          <w:color w:val="0A5290"/>
          <w:spacing w:val="-10"/>
          <w:sz w:val="36"/>
          <w:szCs w:val="36"/>
          <w:bdr w:val="nil"/>
          <w:lang w:val="es-ES_tradnl"/>
        </w:rPr>
        <w:t>¿</w:t>
      </w:r>
      <w:r w:rsidR="00623450" w:rsidRPr="00623450">
        <w:rPr>
          <w:rFonts w:ascii="Arial" w:eastAsia="Arial" w:hAnsi="Arial" w:cs="Arial"/>
          <w:b/>
          <w:bCs/>
          <w:color w:val="0A5290"/>
          <w:spacing w:val="-10"/>
          <w:sz w:val="36"/>
          <w:szCs w:val="36"/>
          <w:bdr w:val="nil"/>
          <w:lang w:val="es-ES_tradnl"/>
        </w:rPr>
        <w:t xml:space="preserve">Ya </w:t>
      </w:r>
      <w:r>
        <w:rPr>
          <w:rFonts w:ascii="Arial" w:eastAsia="Arial" w:hAnsi="Arial" w:cs="Arial"/>
          <w:b/>
          <w:bCs/>
          <w:color w:val="0A5290"/>
          <w:spacing w:val="-10"/>
          <w:sz w:val="36"/>
          <w:szCs w:val="36"/>
          <w:bdr w:val="nil"/>
          <w:lang w:val="es-ES_tradnl"/>
        </w:rPr>
        <w:t>está vacunado/a?</w:t>
      </w:r>
      <w:r w:rsidR="00623450" w:rsidRPr="00623450">
        <w:rPr>
          <w:rFonts w:ascii="Arial" w:eastAsia="Arial" w:hAnsi="Arial" w:cs="Arial"/>
          <w:color w:val="0A5290"/>
          <w:spacing w:val="-10"/>
          <w:sz w:val="32"/>
          <w:szCs w:val="32"/>
          <w:bdr w:val="nil"/>
          <w:lang w:val="es-ES_tradnl"/>
        </w:rPr>
        <w:t xml:space="preserve"> </w:t>
      </w:r>
      <w:r w:rsidR="0052501C">
        <w:rPr>
          <w:rFonts w:ascii="Arial" w:eastAsia="Arial" w:hAnsi="Arial" w:cs="Arial"/>
          <w:spacing w:val="-10"/>
          <w:sz w:val="32"/>
          <w:szCs w:val="32"/>
          <w:bdr w:val="nil"/>
          <w:lang w:val="es-ES_tradnl"/>
        </w:rPr>
        <w:t>Se recomienda</w:t>
      </w:r>
      <w:r w:rsidR="00623450" w:rsidRPr="00623450">
        <w:rPr>
          <w:rFonts w:ascii="Arial" w:eastAsia="Arial" w:hAnsi="Arial" w:cs="Arial"/>
          <w:spacing w:val="-10"/>
          <w:sz w:val="32"/>
          <w:szCs w:val="32"/>
          <w:bdr w:val="nil"/>
          <w:lang w:val="es-ES_tradnl"/>
        </w:rPr>
        <w:t xml:space="preserve"> un refuerzo</w:t>
      </w:r>
      <w:r w:rsidR="0052501C">
        <w:rPr>
          <w:rFonts w:ascii="Arial" w:eastAsia="Arial" w:hAnsi="Arial" w:cs="Arial"/>
          <w:spacing w:val="-10"/>
          <w:sz w:val="32"/>
          <w:szCs w:val="32"/>
          <w:bdr w:val="nil"/>
          <w:lang w:val="es-ES_tradnl"/>
        </w:rPr>
        <w:t xml:space="preserve"> para </w:t>
      </w:r>
      <w:r w:rsidR="001E3A53">
        <w:rPr>
          <w:rFonts w:ascii="Arial" w:eastAsia="Arial" w:hAnsi="Arial" w:cs="Arial"/>
          <w:spacing w:val="-10"/>
          <w:sz w:val="32"/>
          <w:szCs w:val="32"/>
          <w:bdr w:val="nil"/>
          <w:lang w:val="es-ES_tradnl"/>
        </w:rPr>
        <w:t>personas mayores de 12 años</w:t>
      </w:r>
      <w:r w:rsidR="008C5695">
        <w:rPr>
          <w:rFonts w:ascii="Arial" w:eastAsia="Arial" w:hAnsi="Arial" w:cs="Arial"/>
          <w:spacing w:val="-10"/>
          <w:sz w:val="32"/>
          <w:szCs w:val="32"/>
          <w:bdr w:val="nil"/>
          <w:lang w:val="es-ES_tradnl"/>
        </w:rPr>
        <w:t>, especialmente para l</w:t>
      </w:r>
      <w:r w:rsidR="00F14D84">
        <w:rPr>
          <w:rFonts w:ascii="Arial" w:eastAsia="Arial" w:hAnsi="Arial" w:cs="Arial"/>
          <w:spacing w:val="-10"/>
          <w:sz w:val="32"/>
          <w:szCs w:val="32"/>
          <w:bdr w:val="nil"/>
          <w:lang w:val="es-ES_tradnl"/>
        </w:rPr>
        <w:t>os adultos mayores</w:t>
      </w:r>
      <w:r w:rsidR="00623450" w:rsidRPr="00623450">
        <w:rPr>
          <w:rFonts w:ascii="Arial" w:eastAsia="Arial" w:hAnsi="Arial" w:cs="Arial"/>
          <w:spacing w:val="-10"/>
          <w:sz w:val="32"/>
          <w:szCs w:val="32"/>
          <w:bdr w:val="nil"/>
          <w:lang w:val="es-ES_tradnl"/>
        </w:rPr>
        <w:t xml:space="preserve">. Hable con su médico </w:t>
      </w:r>
      <w:r w:rsidR="009B5D83" w:rsidRPr="009B5D83">
        <w:rPr>
          <w:rFonts w:ascii="Arial" w:eastAsia="Arial" w:hAnsi="Arial" w:cs="Arial"/>
          <w:spacing w:val="-10"/>
          <w:sz w:val="32"/>
          <w:szCs w:val="32"/>
          <w:bdr w:val="nil"/>
          <w:lang w:val="es-ES_tradnl"/>
        </w:rPr>
        <w:t>si tiene inquietudes</w:t>
      </w:r>
      <w:r w:rsidR="00623450" w:rsidRPr="00623450">
        <w:rPr>
          <w:rFonts w:ascii="Arial" w:eastAsia="Arial" w:hAnsi="Arial" w:cs="Arial"/>
          <w:spacing w:val="-10"/>
          <w:sz w:val="32"/>
          <w:szCs w:val="32"/>
          <w:bdr w:val="nil"/>
          <w:lang w:val="es-ES_tradnl"/>
        </w:rPr>
        <w:t xml:space="preserve">. </w:t>
      </w:r>
    </w:p>
    <w:p w14:paraId="618AB1AC" w14:textId="77777777" w:rsidR="00ED30F2" w:rsidRPr="00251528" w:rsidRDefault="00ED30F2" w:rsidP="00623450">
      <w:pPr>
        <w:spacing w:line="216" w:lineRule="auto"/>
        <w:rPr>
          <w:rFonts w:ascii="Arial" w:eastAsia="Arial" w:hAnsi="Arial" w:cs="Arial"/>
          <w:spacing w:val="-10"/>
          <w:sz w:val="18"/>
          <w:szCs w:val="18"/>
          <w:lang w:val="es-419"/>
        </w:rPr>
      </w:pPr>
    </w:p>
    <w:p w14:paraId="618AB1AD" w14:textId="69FD70CF" w:rsidR="00D16936" w:rsidRPr="00623450" w:rsidRDefault="00623450" w:rsidP="00623450">
      <w:pPr>
        <w:spacing w:line="216" w:lineRule="auto"/>
        <w:rPr>
          <w:rFonts w:ascii="Arial" w:hAnsi="Arial" w:cs="Arial"/>
          <w:spacing w:val="-10"/>
          <w:sz w:val="32"/>
          <w:szCs w:val="32"/>
          <w:lang w:val="es-419"/>
        </w:rPr>
      </w:pPr>
      <w:r w:rsidRPr="00623450">
        <w:rPr>
          <w:rFonts w:ascii="Arial" w:eastAsia="Arial" w:hAnsi="Arial" w:cs="Arial"/>
          <w:b/>
          <w:bCs/>
          <w:color w:val="0A5290"/>
          <w:spacing w:val="-10"/>
          <w:sz w:val="36"/>
          <w:szCs w:val="36"/>
          <w:bdr w:val="nil"/>
          <w:lang w:val="es-ES_tradnl"/>
        </w:rPr>
        <w:t>¿No se ha decidido?</w:t>
      </w:r>
      <w:r w:rsidRPr="00623450">
        <w:rPr>
          <w:rFonts w:ascii="Arial" w:eastAsia="Arial" w:hAnsi="Arial" w:cs="Arial"/>
          <w:color w:val="0A5290"/>
          <w:spacing w:val="-10"/>
          <w:sz w:val="32"/>
          <w:szCs w:val="32"/>
          <w:bdr w:val="nil"/>
          <w:lang w:val="es-ES_tradnl"/>
        </w:rPr>
        <w:t xml:space="preserve"> </w:t>
      </w:r>
      <w:r w:rsidRPr="00623450">
        <w:rPr>
          <w:rFonts w:ascii="Arial" w:eastAsia="Arial" w:hAnsi="Arial" w:cs="Arial"/>
          <w:spacing w:val="-10"/>
          <w:sz w:val="32"/>
          <w:szCs w:val="32"/>
          <w:bdr w:val="nil"/>
          <w:lang w:val="es-ES_tradnl"/>
        </w:rPr>
        <w:t xml:space="preserve">Los adultos mayores corren un riesgo más alto de contraer COVID-19. Más del 80 % de los estadounidenses de 65 años o mayores están vacunados, pero puede que este porcentaje sea más bajo donde usted vive. Obtenga más información sobre la vacuna en </w:t>
      </w:r>
      <w:hyperlink r:id="rId18" w:history="1">
        <w:r w:rsidRPr="00623450">
          <w:rPr>
            <w:rFonts w:ascii="Arial" w:eastAsia="Arial" w:hAnsi="Arial" w:cs="Arial"/>
            <w:color w:val="0563C1"/>
            <w:spacing w:val="-10"/>
            <w:sz w:val="32"/>
            <w:szCs w:val="32"/>
            <w:u w:val="single"/>
            <w:bdr w:val="nil"/>
            <w:lang w:val="es-ES_tradnl"/>
          </w:rPr>
          <w:t>www.cdc.gov/coronavirus</w:t>
        </w:r>
      </w:hyperlink>
      <w:r w:rsidRPr="00623450">
        <w:rPr>
          <w:rFonts w:ascii="Arial" w:eastAsia="Arial" w:hAnsi="Arial" w:cs="Arial"/>
          <w:spacing w:val="-10"/>
          <w:sz w:val="32"/>
          <w:szCs w:val="32"/>
          <w:bdr w:val="nil"/>
          <w:lang w:val="es-ES_tradnl"/>
        </w:rPr>
        <w:t xml:space="preserve">. </w:t>
      </w:r>
    </w:p>
    <w:p w14:paraId="618AB1AE" w14:textId="77777777" w:rsidR="00A83C8A" w:rsidRPr="00623450" w:rsidRDefault="00A83C8A" w:rsidP="00623450">
      <w:pPr>
        <w:spacing w:line="216" w:lineRule="auto"/>
        <w:rPr>
          <w:rFonts w:ascii="Arial" w:hAnsi="Arial" w:cs="Arial"/>
          <w:spacing w:val="-10"/>
          <w:sz w:val="18"/>
          <w:szCs w:val="18"/>
          <w:lang w:val="es-419"/>
        </w:rPr>
      </w:pPr>
    </w:p>
    <w:p w14:paraId="618AB1AF" w14:textId="0A547171" w:rsidR="00D16936" w:rsidRPr="00623450" w:rsidRDefault="00623450" w:rsidP="00623450">
      <w:pPr>
        <w:spacing w:line="216" w:lineRule="auto"/>
        <w:rPr>
          <w:rFonts w:ascii="Arial" w:hAnsi="Arial" w:cs="Arial"/>
          <w:spacing w:val="-10"/>
          <w:sz w:val="32"/>
          <w:szCs w:val="32"/>
          <w:lang w:val="es-419"/>
        </w:rPr>
      </w:pPr>
      <w:r w:rsidRPr="00623450">
        <w:rPr>
          <w:rFonts w:ascii="Arial" w:eastAsia="Arial" w:hAnsi="Arial" w:cs="Arial"/>
          <w:b/>
          <w:bCs/>
          <w:color w:val="0A5290"/>
          <w:spacing w:val="-10"/>
          <w:sz w:val="36"/>
          <w:szCs w:val="36"/>
          <w:bdr w:val="nil"/>
          <w:lang w:val="es-ES_tradnl"/>
        </w:rPr>
        <w:t>¿Necesita ayuda con Medicare?</w:t>
      </w:r>
      <w:r w:rsidRPr="00623450">
        <w:rPr>
          <w:rFonts w:ascii="Arial" w:eastAsia="Arial" w:hAnsi="Arial" w:cs="Arial"/>
          <w:color w:val="0A5290"/>
          <w:spacing w:val="-10"/>
          <w:sz w:val="32"/>
          <w:szCs w:val="32"/>
          <w:bdr w:val="nil"/>
          <w:lang w:val="es-ES_tradnl"/>
        </w:rPr>
        <w:t xml:space="preserve"> </w:t>
      </w:r>
      <w:r w:rsidRPr="00623450">
        <w:rPr>
          <w:rFonts w:ascii="Arial" w:eastAsia="Arial" w:hAnsi="Arial" w:cs="Arial"/>
          <w:spacing w:val="-10"/>
          <w:sz w:val="32"/>
          <w:szCs w:val="32"/>
          <w:bdr w:val="nil"/>
          <w:lang w:val="es-ES_tradnl"/>
        </w:rPr>
        <w:t xml:space="preserve">Obtenga ayuda local y sin prejuicios en su Programa Estatal de Asistencia sobre el Seguro Médico (SHIP, por sus siglas en inglés). Llame al </w:t>
      </w:r>
      <w:r w:rsidRPr="00623450">
        <w:rPr>
          <w:rFonts w:ascii="Arial" w:eastAsia="Arial" w:hAnsi="Arial" w:cs="Arial"/>
          <w:color w:val="0070C0"/>
          <w:spacing w:val="-10"/>
          <w:sz w:val="32"/>
          <w:szCs w:val="32"/>
          <w:bdr w:val="nil"/>
          <w:lang w:val="es-ES_tradnl"/>
        </w:rPr>
        <w:t xml:space="preserve">877-839-2675 </w:t>
      </w:r>
      <w:r w:rsidRPr="00623450">
        <w:rPr>
          <w:rFonts w:ascii="Arial" w:eastAsia="Arial" w:hAnsi="Arial" w:cs="Arial"/>
          <w:spacing w:val="-10"/>
          <w:sz w:val="32"/>
          <w:szCs w:val="32"/>
          <w:bdr w:val="nil"/>
          <w:lang w:val="es-ES_tradnl"/>
        </w:rPr>
        <w:t xml:space="preserve">o encuéntrelos en </w:t>
      </w:r>
      <w:hyperlink r:id="rId19" w:history="1">
        <w:r w:rsidRPr="00623450">
          <w:rPr>
            <w:rFonts w:ascii="Arial" w:eastAsia="Arial" w:hAnsi="Arial" w:cs="Arial"/>
            <w:color w:val="0563C1"/>
            <w:spacing w:val="-10"/>
            <w:sz w:val="32"/>
            <w:szCs w:val="32"/>
            <w:u w:val="single"/>
            <w:bdr w:val="nil"/>
            <w:lang w:val="es-ES_tradnl"/>
          </w:rPr>
          <w:t>www.shiphelp.org</w:t>
        </w:r>
      </w:hyperlink>
      <w:r w:rsidRPr="00623450">
        <w:rPr>
          <w:rFonts w:ascii="Arial" w:eastAsia="Arial" w:hAnsi="Arial" w:cs="Arial"/>
          <w:color w:val="0563C1"/>
          <w:spacing w:val="-10"/>
          <w:sz w:val="32"/>
          <w:szCs w:val="32"/>
          <w:bdr w:val="nil"/>
          <w:lang w:val="es-ES_tradnl"/>
        </w:rPr>
        <w:t>.</w:t>
      </w:r>
    </w:p>
    <w:p w14:paraId="618AB1B0" w14:textId="77777777" w:rsidR="003C6EEA" w:rsidRPr="00623450" w:rsidRDefault="00623450" w:rsidP="00B073B3">
      <w:pPr>
        <w:rPr>
          <w:rFonts w:ascii="Arial" w:hAnsi="Arial" w:cs="Arial"/>
          <w:sz w:val="2"/>
          <w:szCs w:val="2"/>
          <w:lang w:val="es-419"/>
        </w:rPr>
      </w:pPr>
      <w:r w:rsidRPr="00623450">
        <w:rPr>
          <w:noProof/>
          <w:sz w:val="2"/>
          <w:szCs w:val="2"/>
        </w:rPr>
        <mc:AlternateContent>
          <mc:Choice Requires="wps">
            <w:drawing>
              <wp:anchor distT="0" distB="0" distL="114300" distR="114300" simplePos="0" relativeHeight="251663360" behindDoc="0" locked="0" layoutInCell="1" allowOverlap="1" wp14:anchorId="618AB1EE" wp14:editId="618AB1EF">
                <wp:simplePos x="0" y="0"/>
                <wp:positionH relativeFrom="column">
                  <wp:posOffset>-44857</wp:posOffset>
                </wp:positionH>
                <wp:positionV relativeFrom="paragraph">
                  <wp:posOffset>184018</wp:posOffset>
                </wp:positionV>
                <wp:extent cx="6590665" cy="1528517"/>
                <wp:effectExtent l="0" t="0" r="19685" b="14605"/>
                <wp:wrapNone/>
                <wp:docPr id="9" name="Text Box 9"/>
                <wp:cNvGraphicFramePr/>
                <a:graphic xmlns:a="http://schemas.openxmlformats.org/drawingml/2006/main">
                  <a:graphicData uri="http://schemas.microsoft.com/office/word/2010/wordprocessingShape">
                    <wps:wsp>
                      <wps:cNvSpPr txBox="1"/>
                      <wps:spPr>
                        <a:xfrm>
                          <a:off x="0" y="0"/>
                          <a:ext cx="6590665" cy="1528517"/>
                        </a:xfrm>
                        <a:prstGeom prst="rect">
                          <a:avLst/>
                        </a:prstGeom>
                        <a:solidFill>
                          <a:schemeClr val="lt1"/>
                        </a:solidFill>
                        <a:ln w="25400">
                          <a:solidFill>
                            <a:srgbClr val="082D86"/>
                          </a:solidFill>
                        </a:ln>
                      </wps:spPr>
                      <wps:txbx>
                        <w:txbxContent>
                          <w:p w14:paraId="618AB1F1" w14:textId="77777777" w:rsidR="00815EB3" w:rsidRPr="00D8688A" w:rsidRDefault="00623450">
                            <w:pPr>
                              <w:rPr>
                                <w:rFonts w:ascii="Arial" w:hAnsi="Arial" w:cs="Arial"/>
                                <w:color w:val="0A5290"/>
                                <w:sz w:val="32"/>
                                <w:szCs w:val="32"/>
                              </w:rPr>
                            </w:pPr>
                            <w:r>
                              <w:rPr>
                                <w:rFonts w:ascii="Arial" w:eastAsia="Arial" w:hAnsi="Arial" w:cs="Arial"/>
                                <w:b/>
                                <w:bCs/>
                                <w:color w:val="0A5290"/>
                                <w:sz w:val="32"/>
                                <w:szCs w:val="32"/>
                                <w:bdr w:val="nil"/>
                                <w:lang w:val="es-ES_tradnl"/>
                              </w:rPr>
                              <w:t xml:space="preserve">Notas: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18AB1EE" id="_x0000_t202" coordsize="21600,21600" o:spt="202" path="m,l,21600r21600,l21600,xe">
                <v:stroke joinstyle="miter"/>
                <v:path gradientshapeok="t" o:connecttype="rect"/>
              </v:shapetype>
              <v:shape id="Text Box 9" o:spid="_x0000_s1026" type="#_x0000_t202" style="position:absolute;margin-left:-3.55pt;margin-top:14.5pt;width:518.95pt;height:1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" fillcolor="white [3201]" strokecolor="#082d86" strokeweight="2pt">
                <v:textbox>
                  <w:txbxContent>
                    <w:p w14:paraId="618AB1F1" w14:textId="77777777" w:rsidR="00815EB3" w:rsidRPr="00D8688A" w:rsidRDefault="00623450">
                      <w:pPr>
                        <w:rPr>
                          <w:rFonts w:ascii="Arial" w:hAnsi="Arial" w:cs="Arial"/>
                          <w:color w:val="0A5290"/>
                          <w:sz w:val="32"/>
                          <w:szCs w:val="32"/>
                        </w:rPr>
                      </w:pPr>
                      <w:r>
                        <w:rPr>
                          <w:rFonts w:ascii="Arial" w:eastAsia="Arial" w:hAnsi="Arial" w:cs="Arial"/>
                          <w:b/>
                          <w:bCs/>
                          <w:color w:val="0A5290"/>
                          <w:sz w:val="32"/>
                          <w:szCs w:val="32"/>
                          <w:bdr w:val="nil"/>
                          <w:lang w:val="es-ES_tradnl"/>
                        </w:rPr>
                        <w:t xml:space="preserve">Notas: </w:t>
                      </w:r>
                    </w:p>
                  </w:txbxContent>
                </v:textbox>
              </v:shape>
            </w:pict>
          </mc:Fallback>
        </mc:AlternateContent>
      </w:r>
    </w:p>
    <w:p w14:paraId="618AB1B6" w14:textId="77777777" w:rsidR="003C6EEA" w:rsidRPr="00623450" w:rsidRDefault="003C6EEA" w:rsidP="00B073B3">
      <w:pPr>
        <w:rPr>
          <w:i/>
          <w:iCs/>
          <w:lang w:val="es-419"/>
        </w:rPr>
      </w:pPr>
    </w:p>
    <w:p w14:paraId="618AB1B7" w14:textId="77777777" w:rsidR="003C6EEA" w:rsidRPr="00623450" w:rsidRDefault="003C6EEA" w:rsidP="00B073B3">
      <w:pPr>
        <w:rPr>
          <w:i/>
          <w:iCs/>
          <w:lang w:val="es-419"/>
        </w:rPr>
      </w:pPr>
    </w:p>
    <w:p w14:paraId="618AB1B8" w14:textId="77777777" w:rsidR="003C6EEA" w:rsidRPr="00623450" w:rsidRDefault="003C6EEA" w:rsidP="00B073B3">
      <w:pPr>
        <w:rPr>
          <w:i/>
          <w:iCs/>
          <w:lang w:val="es-419"/>
        </w:rPr>
      </w:pPr>
    </w:p>
    <w:p w14:paraId="618AB1B9" w14:textId="77777777" w:rsidR="003C6EEA" w:rsidRPr="00623450" w:rsidRDefault="003C6EEA" w:rsidP="00B073B3">
      <w:pPr>
        <w:rPr>
          <w:i/>
          <w:iCs/>
          <w:lang w:val="es-419"/>
        </w:rPr>
      </w:pPr>
    </w:p>
    <w:p w14:paraId="618AB1BA" w14:textId="77777777" w:rsidR="003C6EEA" w:rsidRPr="00623450" w:rsidRDefault="003C6EEA" w:rsidP="00B073B3">
      <w:pPr>
        <w:rPr>
          <w:i/>
          <w:iCs/>
          <w:lang w:val="es-419"/>
        </w:rPr>
      </w:pPr>
    </w:p>
    <w:p w14:paraId="618AB1BB" w14:textId="77777777" w:rsidR="003C6EEA" w:rsidRPr="00623450" w:rsidRDefault="003C6EEA" w:rsidP="00B073B3">
      <w:pPr>
        <w:rPr>
          <w:i/>
          <w:iCs/>
          <w:lang w:val="es-419"/>
        </w:rPr>
      </w:pPr>
    </w:p>
    <w:p w14:paraId="618AB1BC" w14:textId="77777777" w:rsidR="003C6EEA" w:rsidRPr="00623450" w:rsidRDefault="003C6EEA" w:rsidP="00B073B3">
      <w:pPr>
        <w:rPr>
          <w:i/>
          <w:iCs/>
          <w:lang w:val="es-419"/>
        </w:rPr>
      </w:pPr>
    </w:p>
    <w:p w14:paraId="618AB1BD" w14:textId="77777777" w:rsidR="003C6EEA" w:rsidRPr="00623450" w:rsidRDefault="003C6EEA" w:rsidP="00B073B3">
      <w:pPr>
        <w:rPr>
          <w:i/>
          <w:iCs/>
          <w:lang w:val="es-419"/>
        </w:rPr>
      </w:pPr>
    </w:p>
    <w:p w14:paraId="618AB1BE" w14:textId="77777777" w:rsidR="003C6EEA" w:rsidRPr="00623450" w:rsidRDefault="003C6EEA" w:rsidP="00B073B3">
      <w:pPr>
        <w:rPr>
          <w:i/>
          <w:iCs/>
          <w:lang w:val="es-419"/>
        </w:rPr>
      </w:pPr>
    </w:p>
    <w:p w14:paraId="618AB1BF" w14:textId="77777777" w:rsidR="003C6EEA" w:rsidRPr="00623450" w:rsidRDefault="003C6EEA" w:rsidP="00B073B3">
      <w:pPr>
        <w:rPr>
          <w:i/>
          <w:iCs/>
          <w:lang w:val="es-419"/>
        </w:rPr>
      </w:pPr>
    </w:p>
    <w:p w14:paraId="618AB1C0" w14:textId="6490C3C1" w:rsidR="003C6EEA" w:rsidRDefault="003C6EEA" w:rsidP="00B073B3">
      <w:pPr>
        <w:rPr>
          <w:i/>
          <w:iCs/>
          <w:lang w:val="es-419"/>
        </w:rPr>
      </w:pPr>
    </w:p>
    <w:p w14:paraId="20B2BCCD" w14:textId="0401B75A" w:rsidR="00623450" w:rsidRDefault="00623450" w:rsidP="00B073B3">
      <w:pPr>
        <w:rPr>
          <w:i/>
          <w:iCs/>
          <w:lang w:val="es-419"/>
        </w:rPr>
      </w:pPr>
    </w:p>
    <w:p w14:paraId="50E3B7FC" w14:textId="4B16128B" w:rsidR="00623450" w:rsidRDefault="00623450" w:rsidP="00B073B3">
      <w:pPr>
        <w:rPr>
          <w:i/>
          <w:iCs/>
          <w:lang w:val="es-419"/>
        </w:rPr>
      </w:pPr>
    </w:p>
    <w:p w14:paraId="28D229BA" w14:textId="21978622" w:rsidR="00623450" w:rsidRDefault="00623450" w:rsidP="00B073B3">
      <w:pPr>
        <w:rPr>
          <w:i/>
          <w:iCs/>
          <w:lang w:val="es-419"/>
        </w:rPr>
      </w:pPr>
    </w:p>
    <w:p w14:paraId="4D019DB8" w14:textId="520C6DBD" w:rsidR="00623450" w:rsidRDefault="00623450" w:rsidP="00B073B3">
      <w:pPr>
        <w:rPr>
          <w:i/>
          <w:iCs/>
          <w:lang w:val="es-419"/>
        </w:rPr>
      </w:pPr>
    </w:p>
    <w:p w14:paraId="41DAD9F4" w14:textId="03E84DDF" w:rsidR="00623450" w:rsidRDefault="00623450" w:rsidP="00B073B3">
      <w:pPr>
        <w:rPr>
          <w:i/>
          <w:iCs/>
          <w:lang w:val="es-419"/>
        </w:rPr>
      </w:pPr>
    </w:p>
    <w:p w14:paraId="02000A87" w14:textId="56A09E74" w:rsidR="00623450" w:rsidRDefault="00623450" w:rsidP="00B073B3">
      <w:pPr>
        <w:rPr>
          <w:i/>
          <w:iCs/>
          <w:lang w:val="es-419"/>
        </w:rPr>
      </w:pPr>
    </w:p>
    <w:p w14:paraId="6AEBB7EF" w14:textId="77777777" w:rsidR="00623450" w:rsidRPr="00623450" w:rsidRDefault="00623450" w:rsidP="00B073B3">
      <w:pPr>
        <w:rPr>
          <w:i/>
          <w:iCs/>
          <w:lang w:val="es-419"/>
        </w:rPr>
      </w:pPr>
    </w:p>
    <w:p w14:paraId="618AB1C1" w14:textId="77777777" w:rsidR="003C6EEA" w:rsidRPr="00623450" w:rsidRDefault="003C6EEA" w:rsidP="00B073B3">
      <w:pPr>
        <w:rPr>
          <w:i/>
          <w:iCs/>
          <w:lang w:val="es-419"/>
        </w:rPr>
      </w:pPr>
    </w:p>
    <w:p w14:paraId="618AB1C2" w14:textId="77777777" w:rsidR="003C6EEA" w:rsidRPr="00623450" w:rsidRDefault="003C6EEA" w:rsidP="00B073B3">
      <w:pPr>
        <w:rPr>
          <w:i/>
          <w:iCs/>
          <w:lang w:val="es-419"/>
        </w:rPr>
      </w:pPr>
    </w:p>
    <w:p w14:paraId="618AB1C3" w14:textId="77777777" w:rsidR="003C6EEA" w:rsidRPr="00623450" w:rsidRDefault="003C6EEA" w:rsidP="00B073B3">
      <w:pPr>
        <w:rPr>
          <w:i/>
          <w:iCs/>
          <w:lang w:val="es-419"/>
        </w:rPr>
      </w:pPr>
    </w:p>
    <w:p w14:paraId="618AB1C4" w14:textId="77777777" w:rsidR="003C6EEA" w:rsidRPr="00623450" w:rsidRDefault="003C6EEA" w:rsidP="00B073B3">
      <w:pPr>
        <w:rPr>
          <w:i/>
          <w:iCs/>
          <w:lang w:val="es-419"/>
        </w:rPr>
      </w:pPr>
    </w:p>
    <w:p w14:paraId="618AB1C5" w14:textId="77777777" w:rsidR="003C6EEA" w:rsidRPr="00623450" w:rsidRDefault="003C6EEA" w:rsidP="00B073B3">
      <w:pPr>
        <w:rPr>
          <w:i/>
          <w:iCs/>
          <w:lang w:val="es-419"/>
        </w:rPr>
      </w:pPr>
    </w:p>
    <w:p w14:paraId="618AB1C6" w14:textId="77777777" w:rsidR="003C6EEA" w:rsidRPr="00623450" w:rsidRDefault="003C6EEA" w:rsidP="00B073B3">
      <w:pPr>
        <w:rPr>
          <w:i/>
          <w:iCs/>
          <w:lang w:val="es-419"/>
        </w:rPr>
      </w:pPr>
    </w:p>
    <w:p w14:paraId="618AB1C7" w14:textId="77777777" w:rsidR="003C6EEA" w:rsidRPr="00623450" w:rsidRDefault="003C6EEA" w:rsidP="00B073B3">
      <w:pPr>
        <w:rPr>
          <w:i/>
          <w:iCs/>
          <w:lang w:val="es-419"/>
        </w:rPr>
      </w:pPr>
    </w:p>
    <w:p w14:paraId="618AB1C8" w14:textId="77777777" w:rsidR="003C6EEA" w:rsidRPr="00623450" w:rsidRDefault="003C6EEA" w:rsidP="00B073B3">
      <w:pPr>
        <w:rPr>
          <w:i/>
          <w:iCs/>
          <w:lang w:val="es-419"/>
        </w:rPr>
      </w:pPr>
    </w:p>
    <w:p w14:paraId="618AB1C9" w14:textId="77777777" w:rsidR="003C6EEA" w:rsidRPr="00623450" w:rsidRDefault="003C6EEA" w:rsidP="00B073B3">
      <w:pPr>
        <w:rPr>
          <w:i/>
          <w:iCs/>
          <w:lang w:val="es-419"/>
        </w:rPr>
      </w:pPr>
    </w:p>
    <w:p w14:paraId="618AB1CA" w14:textId="77777777" w:rsidR="003C6EEA" w:rsidRPr="00623450" w:rsidRDefault="003C6EEA" w:rsidP="00B073B3">
      <w:pPr>
        <w:rPr>
          <w:i/>
          <w:iCs/>
          <w:lang w:val="es-419"/>
        </w:rPr>
      </w:pPr>
    </w:p>
    <w:p w14:paraId="618AB1CB" w14:textId="77777777" w:rsidR="003C6EEA" w:rsidRPr="00623450" w:rsidRDefault="003C6EEA" w:rsidP="00B073B3">
      <w:pPr>
        <w:rPr>
          <w:i/>
          <w:iCs/>
          <w:lang w:val="es-419"/>
        </w:rPr>
      </w:pPr>
    </w:p>
    <w:p w14:paraId="618AB1CC" w14:textId="77777777" w:rsidR="003C6EEA" w:rsidRPr="00623450" w:rsidRDefault="003C6EEA" w:rsidP="00B073B3">
      <w:pPr>
        <w:rPr>
          <w:i/>
          <w:iCs/>
          <w:lang w:val="es-419"/>
        </w:rPr>
      </w:pPr>
    </w:p>
    <w:p w14:paraId="618AB1CD" w14:textId="77777777" w:rsidR="003C6EEA" w:rsidRPr="00623450" w:rsidRDefault="003C6EEA" w:rsidP="00B073B3">
      <w:pPr>
        <w:rPr>
          <w:i/>
          <w:iCs/>
          <w:lang w:val="es-419"/>
        </w:rPr>
      </w:pPr>
    </w:p>
    <w:p w14:paraId="618AB1CE" w14:textId="77777777" w:rsidR="003C6EEA" w:rsidRPr="00623450" w:rsidRDefault="003C6EEA" w:rsidP="00B073B3">
      <w:pPr>
        <w:rPr>
          <w:i/>
          <w:iCs/>
          <w:lang w:val="es-419"/>
        </w:rPr>
      </w:pPr>
    </w:p>
    <w:p w14:paraId="618AB1CF" w14:textId="77777777" w:rsidR="003C6EEA" w:rsidRPr="00623450" w:rsidRDefault="003C6EEA" w:rsidP="00B073B3">
      <w:pPr>
        <w:rPr>
          <w:i/>
          <w:iCs/>
          <w:lang w:val="es-419"/>
        </w:rPr>
      </w:pPr>
    </w:p>
    <w:p w14:paraId="618AB1D0" w14:textId="77777777" w:rsidR="003C6EEA" w:rsidRPr="00623450" w:rsidRDefault="003C6EEA" w:rsidP="00B073B3">
      <w:pPr>
        <w:rPr>
          <w:i/>
          <w:iCs/>
          <w:lang w:val="es-419"/>
        </w:rPr>
      </w:pPr>
    </w:p>
    <w:p w14:paraId="618AB1D1" w14:textId="77777777" w:rsidR="003C6EEA" w:rsidRPr="00623450" w:rsidRDefault="003C6EEA" w:rsidP="00B073B3">
      <w:pPr>
        <w:rPr>
          <w:i/>
          <w:iCs/>
          <w:lang w:val="es-419"/>
        </w:rPr>
      </w:pPr>
    </w:p>
    <w:p w14:paraId="618AB1D2" w14:textId="77777777" w:rsidR="003C6EEA" w:rsidRPr="00623450" w:rsidRDefault="003C6EEA" w:rsidP="00B073B3">
      <w:pPr>
        <w:rPr>
          <w:i/>
          <w:iCs/>
          <w:lang w:val="es-419"/>
        </w:rPr>
      </w:pPr>
    </w:p>
    <w:p w14:paraId="618AB1D3" w14:textId="77777777" w:rsidR="003C6EEA" w:rsidRPr="00623450" w:rsidRDefault="003C6EEA" w:rsidP="00B073B3">
      <w:pPr>
        <w:rPr>
          <w:i/>
          <w:iCs/>
          <w:lang w:val="es-419"/>
        </w:rPr>
      </w:pPr>
    </w:p>
    <w:p w14:paraId="618AB1D4" w14:textId="77777777" w:rsidR="003C6EEA" w:rsidRPr="00623450" w:rsidRDefault="003C6EEA" w:rsidP="00B073B3">
      <w:pPr>
        <w:rPr>
          <w:i/>
          <w:iCs/>
          <w:lang w:val="es-419"/>
        </w:rPr>
      </w:pPr>
    </w:p>
    <w:p w14:paraId="618AB1D5" w14:textId="77777777" w:rsidR="003C6EEA" w:rsidRPr="00623450" w:rsidRDefault="003C6EEA" w:rsidP="00B073B3">
      <w:pPr>
        <w:rPr>
          <w:i/>
          <w:iCs/>
          <w:lang w:val="es-419"/>
        </w:rPr>
      </w:pPr>
    </w:p>
    <w:p w14:paraId="618AB1D6" w14:textId="77777777" w:rsidR="003C6EEA" w:rsidRPr="00623450" w:rsidRDefault="003C6EEA" w:rsidP="00B073B3">
      <w:pPr>
        <w:rPr>
          <w:i/>
          <w:iCs/>
          <w:lang w:val="es-419"/>
        </w:rPr>
      </w:pPr>
    </w:p>
    <w:p w14:paraId="618AB1D7" w14:textId="77777777" w:rsidR="003C6EEA" w:rsidRPr="00623450" w:rsidRDefault="003C6EEA" w:rsidP="00B073B3">
      <w:pPr>
        <w:rPr>
          <w:i/>
          <w:iCs/>
          <w:lang w:val="es-419"/>
        </w:rPr>
      </w:pPr>
    </w:p>
    <w:p w14:paraId="618AB1D8" w14:textId="77777777" w:rsidR="003C6EEA" w:rsidRPr="00623450" w:rsidRDefault="003C6EEA" w:rsidP="00B073B3">
      <w:pPr>
        <w:rPr>
          <w:i/>
          <w:iCs/>
          <w:lang w:val="es-419"/>
        </w:rPr>
      </w:pPr>
    </w:p>
    <w:p w14:paraId="618AB1D9" w14:textId="77777777" w:rsidR="003C6EEA" w:rsidRPr="00623450" w:rsidRDefault="003C6EEA" w:rsidP="00B073B3">
      <w:pPr>
        <w:rPr>
          <w:i/>
          <w:iCs/>
          <w:lang w:val="es-419"/>
        </w:rPr>
      </w:pPr>
    </w:p>
    <w:p w14:paraId="618AB1DA" w14:textId="77777777" w:rsidR="009B0A86" w:rsidRPr="00623450" w:rsidRDefault="009B0A86" w:rsidP="00B073B3">
      <w:pPr>
        <w:rPr>
          <w:i/>
          <w:iCs/>
          <w:lang w:val="es-419"/>
        </w:rPr>
      </w:pPr>
    </w:p>
    <w:p w14:paraId="618AB1DB" w14:textId="77777777" w:rsidR="009B0A86" w:rsidRPr="00623450" w:rsidRDefault="009B0A86" w:rsidP="00B073B3">
      <w:pPr>
        <w:rPr>
          <w:i/>
          <w:iCs/>
          <w:lang w:val="es-419"/>
        </w:rPr>
      </w:pPr>
    </w:p>
    <w:p w14:paraId="618AB1DC" w14:textId="77777777" w:rsidR="009B0A86" w:rsidRPr="00623450" w:rsidRDefault="009B0A86" w:rsidP="00B073B3">
      <w:pPr>
        <w:rPr>
          <w:i/>
          <w:iCs/>
          <w:lang w:val="es-419"/>
        </w:rPr>
      </w:pPr>
    </w:p>
    <w:p w14:paraId="618AB1DD" w14:textId="6FFC3CF7" w:rsidR="003C6EEA" w:rsidRDefault="003C6EEA" w:rsidP="00B073B3">
      <w:pPr>
        <w:rPr>
          <w:i/>
          <w:iCs/>
          <w:lang w:val="es-419"/>
        </w:rPr>
      </w:pPr>
    </w:p>
    <w:p w14:paraId="3ABBB45C" w14:textId="4E03052A" w:rsidR="00623450" w:rsidRDefault="00623450" w:rsidP="00B073B3">
      <w:pPr>
        <w:rPr>
          <w:i/>
          <w:iCs/>
          <w:lang w:val="es-419"/>
        </w:rPr>
      </w:pPr>
    </w:p>
    <w:p w14:paraId="64E9EAA2" w14:textId="7CDB228A" w:rsidR="00623450" w:rsidRDefault="00623450" w:rsidP="00B073B3">
      <w:pPr>
        <w:rPr>
          <w:i/>
          <w:iCs/>
          <w:lang w:val="es-419"/>
        </w:rPr>
      </w:pPr>
    </w:p>
    <w:p w14:paraId="7DC8F23A" w14:textId="2101A311" w:rsidR="00623450" w:rsidRDefault="00623450" w:rsidP="00B073B3">
      <w:pPr>
        <w:rPr>
          <w:i/>
          <w:iCs/>
          <w:lang w:val="es-419"/>
        </w:rPr>
      </w:pPr>
    </w:p>
    <w:p w14:paraId="56D990BA" w14:textId="73920955" w:rsidR="00623450" w:rsidRDefault="00623450" w:rsidP="00B073B3">
      <w:pPr>
        <w:rPr>
          <w:i/>
          <w:iCs/>
          <w:lang w:val="es-419"/>
        </w:rPr>
      </w:pPr>
    </w:p>
    <w:p w14:paraId="447CF2F2" w14:textId="77777777" w:rsidR="00623450" w:rsidRPr="00623450" w:rsidRDefault="00623450" w:rsidP="00B073B3">
      <w:pPr>
        <w:rPr>
          <w:i/>
          <w:iCs/>
          <w:lang w:val="es-419"/>
        </w:rPr>
      </w:pPr>
    </w:p>
    <w:p w14:paraId="618AB1DE" w14:textId="77777777" w:rsidR="003C6EEA" w:rsidRPr="00623450" w:rsidRDefault="003C6EEA" w:rsidP="00B073B3">
      <w:pPr>
        <w:rPr>
          <w:i/>
          <w:iCs/>
          <w:lang w:val="es-419"/>
        </w:rPr>
      </w:pPr>
    </w:p>
    <w:p w14:paraId="618AB1DF" w14:textId="77777777" w:rsidR="00B073B3" w:rsidRPr="00623450" w:rsidRDefault="00623450" w:rsidP="00B073B3">
      <w:pPr>
        <w:rPr>
          <w:rFonts w:ascii="Arial" w:hAnsi="Arial" w:cs="Arial"/>
          <w:sz w:val="26"/>
          <w:szCs w:val="26"/>
          <w:lang w:val="es-419"/>
        </w:rPr>
      </w:pPr>
      <w:r>
        <w:rPr>
          <w:i/>
          <w:iCs/>
          <w:bdr w:val="nil"/>
          <w:lang w:val="es-ES_tradnl"/>
        </w:rPr>
        <w:t>Esta publicación cuenta con el respaldo de la Administración de Recursos y Servicios de Salud (HRSA, por sus siglas en inglés) del Departamento de Salud y Servicios Humanos de EE. UU. (HHS, por sus siglas en inglés) como parte de una asignación de $15,000 dólares sin financiación con recursos no gubernamentales. El contenido es del/de los autor(es) y no necesariamente representa los puntos de vista oficiales de, ni el aval de la HRSA, del HHS, o del gobierno de EE. UU. Para obtener más información, visite HRSA.gov. Este documento recibió apoyo parcial del número de subvención 90SATC0002, de parte de la Administración de Vida Comunitaria (ACL, por sus siglas en inglés) del Departamento de Salud y Servicios Humanos, Washington, D.C. 20201. Se insta a los beneficiarios que llevan a cabo proyectos con el patrocinio gubernamental a expresar libremente sus hallazgos y conclusiones. Por lo tanto, los puntos de vista o las opiniones no necesariamente representan la política oficial de la Administración para la Vida en Comunidad.</w:t>
      </w:r>
    </w:p>
    <w:sectPr w:rsidR="00B073B3" w:rsidRPr="00623450" w:rsidSect="00623450">
      <w:footerReference w:type="default" r:id="rId20"/>
      <w:pgSz w:w="12240" w:h="15840"/>
      <w:pgMar w:top="720" w:right="720" w:bottom="720" w:left="720" w:header="706" w:footer="2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82FFC" w14:textId="77777777" w:rsidR="002A77B6" w:rsidRDefault="002A77B6">
      <w:r>
        <w:separator/>
      </w:r>
    </w:p>
  </w:endnote>
  <w:endnote w:type="continuationSeparator" w:id="0">
    <w:p w14:paraId="31F0AC54" w14:textId="77777777" w:rsidR="002A77B6" w:rsidRDefault="002A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B1F0" w14:textId="77777777" w:rsidR="00C80F17" w:rsidRPr="00C80F17" w:rsidRDefault="00C80F17" w:rsidP="00C80F17">
    <w:pPr>
      <w:pStyle w:val="Footer"/>
      <w:jc w:val="center"/>
      <w:rPr>
        <w:rFonts w:eastAsiaTheme="min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E16F" w14:textId="77777777" w:rsidR="002A77B6" w:rsidRDefault="002A77B6">
      <w:r>
        <w:separator/>
      </w:r>
    </w:p>
  </w:footnote>
  <w:footnote w:type="continuationSeparator" w:id="0">
    <w:p w14:paraId="207C24ED" w14:textId="77777777" w:rsidR="002A77B6" w:rsidRDefault="002A7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242C3798">
      <w:start w:val="1"/>
      <w:numFmt w:val="bullet"/>
      <w:lvlText w:val=""/>
      <w:lvlJc w:val="left"/>
      <w:pPr>
        <w:ind w:left="720" w:hanging="360"/>
      </w:pPr>
      <w:rPr>
        <w:rFonts w:ascii="Symbol" w:hAnsi="Symbol"/>
        <w:b w:val="0"/>
        <w:bCs w:val="0"/>
      </w:rPr>
    </w:lvl>
    <w:lvl w:ilvl="1" w:tplc="3E6C2630">
      <w:start w:val="1"/>
      <w:numFmt w:val="bullet"/>
      <w:lvlText w:val="o"/>
      <w:lvlJc w:val="left"/>
      <w:pPr>
        <w:tabs>
          <w:tab w:val="num" w:pos="1440"/>
        </w:tabs>
        <w:ind w:left="1440" w:hanging="360"/>
      </w:pPr>
      <w:rPr>
        <w:rFonts w:ascii="Courier New" w:hAnsi="Courier New"/>
      </w:rPr>
    </w:lvl>
    <w:lvl w:ilvl="2" w:tplc="4D2AACE2">
      <w:start w:val="1"/>
      <w:numFmt w:val="bullet"/>
      <w:lvlText w:val=""/>
      <w:lvlJc w:val="left"/>
      <w:pPr>
        <w:tabs>
          <w:tab w:val="num" w:pos="2160"/>
        </w:tabs>
        <w:ind w:left="2160" w:hanging="360"/>
      </w:pPr>
      <w:rPr>
        <w:rFonts w:ascii="Wingdings" w:hAnsi="Wingdings"/>
      </w:rPr>
    </w:lvl>
    <w:lvl w:ilvl="3" w:tplc="EB98E608">
      <w:start w:val="1"/>
      <w:numFmt w:val="bullet"/>
      <w:lvlText w:val=""/>
      <w:lvlJc w:val="left"/>
      <w:pPr>
        <w:tabs>
          <w:tab w:val="num" w:pos="2880"/>
        </w:tabs>
        <w:ind w:left="2880" w:hanging="360"/>
      </w:pPr>
      <w:rPr>
        <w:rFonts w:ascii="Symbol" w:hAnsi="Symbol"/>
      </w:rPr>
    </w:lvl>
    <w:lvl w:ilvl="4" w:tplc="792CEE78">
      <w:start w:val="1"/>
      <w:numFmt w:val="bullet"/>
      <w:lvlText w:val="o"/>
      <w:lvlJc w:val="left"/>
      <w:pPr>
        <w:tabs>
          <w:tab w:val="num" w:pos="3600"/>
        </w:tabs>
        <w:ind w:left="3600" w:hanging="360"/>
      </w:pPr>
      <w:rPr>
        <w:rFonts w:ascii="Courier New" w:hAnsi="Courier New"/>
      </w:rPr>
    </w:lvl>
    <w:lvl w:ilvl="5" w:tplc="0DAAAB5E">
      <w:start w:val="1"/>
      <w:numFmt w:val="bullet"/>
      <w:lvlText w:val=""/>
      <w:lvlJc w:val="left"/>
      <w:pPr>
        <w:tabs>
          <w:tab w:val="num" w:pos="4320"/>
        </w:tabs>
        <w:ind w:left="4320" w:hanging="360"/>
      </w:pPr>
      <w:rPr>
        <w:rFonts w:ascii="Wingdings" w:hAnsi="Wingdings"/>
      </w:rPr>
    </w:lvl>
    <w:lvl w:ilvl="6" w:tplc="BBE82E72">
      <w:start w:val="1"/>
      <w:numFmt w:val="bullet"/>
      <w:lvlText w:val=""/>
      <w:lvlJc w:val="left"/>
      <w:pPr>
        <w:tabs>
          <w:tab w:val="num" w:pos="5040"/>
        </w:tabs>
        <w:ind w:left="5040" w:hanging="360"/>
      </w:pPr>
      <w:rPr>
        <w:rFonts w:ascii="Symbol" w:hAnsi="Symbol"/>
      </w:rPr>
    </w:lvl>
    <w:lvl w:ilvl="7" w:tplc="4EE4CFC0">
      <w:start w:val="1"/>
      <w:numFmt w:val="bullet"/>
      <w:lvlText w:val="o"/>
      <w:lvlJc w:val="left"/>
      <w:pPr>
        <w:tabs>
          <w:tab w:val="num" w:pos="5760"/>
        </w:tabs>
        <w:ind w:left="5760" w:hanging="360"/>
      </w:pPr>
      <w:rPr>
        <w:rFonts w:ascii="Courier New" w:hAnsi="Courier New"/>
      </w:rPr>
    </w:lvl>
    <w:lvl w:ilvl="8" w:tplc="AF1A0DBA">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2"/>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hybridMultilevel"/>
    <w:tmpl w:val="00000006"/>
    <w:lvl w:ilvl="0" w:tplc="BD0AC432">
      <w:start w:val="1"/>
      <w:numFmt w:val="bullet"/>
      <w:lvlText w:val=""/>
      <w:lvlJc w:val="left"/>
      <w:pPr>
        <w:ind w:left="720" w:hanging="360"/>
      </w:pPr>
      <w:rPr>
        <w:rFonts w:ascii="Symbol" w:hAnsi="Symbol"/>
        <w:b w:val="0"/>
        <w:bCs w:val="0"/>
      </w:rPr>
    </w:lvl>
    <w:lvl w:ilvl="1" w:tplc="2B8AC44E">
      <w:start w:val="1"/>
      <w:numFmt w:val="bullet"/>
      <w:lvlText w:val="o"/>
      <w:lvlJc w:val="left"/>
      <w:pPr>
        <w:tabs>
          <w:tab w:val="num" w:pos="1440"/>
        </w:tabs>
        <w:ind w:left="1440" w:hanging="360"/>
      </w:pPr>
      <w:rPr>
        <w:rFonts w:ascii="Courier New" w:hAnsi="Courier New"/>
      </w:rPr>
    </w:lvl>
    <w:lvl w:ilvl="2" w:tplc="8BD87336">
      <w:start w:val="1"/>
      <w:numFmt w:val="bullet"/>
      <w:lvlText w:val=""/>
      <w:lvlJc w:val="left"/>
      <w:pPr>
        <w:tabs>
          <w:tab w:val="num" w:pos="2160"/>
        </w:tabs>
        <w:ind w:left="2160" w:hanging="360"/>
      </w:pPr>
      <w:rPr>
        <w:rFonts w:ascii="Wingdings" w:hAnsi="Wingdings"/>
      </w:rPr>
    </w:lvl>
    <w:lvl w:ilvl="3" w:tplc="3E0492DC">
      <w:start w:val="1"/>
      <w:numFmt w:val="bullet"/>
      <w:lvlText w:val=""/>
      <w:lvlJc w:val="left"/>
      <w:pPr>
        <w:tabs>
          <w:tab w:val="num" w:pos="2880"/>
        </w:tabs>
        <w:ind w:left="2880" w:hanging="360"/>
      </w:pPr>
      <w:rPr>
        <w:rFonts w:ascii="Symbol" w:hAnsi="Symbol"/>
      </w:rPr>
    </w:lvl>
    <w:lvl w:ilvl="4" w:tplc="848A4BCA">
      <w:start w:val="1"/>
      <w:numFmt w:val="bullet"/>
      <w:lvlText w:val="o"/>
      <w:lvlJc w:val="left"/>
      <w:pPr>
        <w:tabs>
          <w:tab w:val="num" w:pos="3600"/>
        </w:tabs>
        <w:ind w:left="3600" w:hanging="360"/>
      </w:pPr>
      <w:rPr>
        <w:rFonts w:ascii="Courier New" w:hAnsi="Courier New"/>
      </w:rPr>
    </w:lvl>
    <w:lvl w:ilvl="5" w:tplc="F3441858">
      <w:start w:val="1"/>
      <w:numFmt w:val="bullet"/>
      <w:lvlText w:val=""/>
      <w:lvlJc w:val="left"/>
      <w:pPr>
        <w:tabs>
          <w:tab w:val="num" w:pos="4320"/>
        </w:tabs>
        <w:ind w:left="4320" w:hanging="360"/>
      </w:pPr>
      <w:rPr>
        <w:rFonts w:ascii="Wingdings" w:hAnsi="Wingdings"/>
      </w:rPr>
    </w:lvl>
    <w:lvl w:ilvl="6" w:tplc="48D0E9D2">
      <w:start w:val="1"/>
      <w:numFmt w:val="bullet"/>
      <w:lvlText w:val=""/>
      <w:lvlJc w:val="left"/>
      <w:pPr>
        <w:tabs>
          <w:tab w:val="num" w:pos="5040"/>
        </w:tabs>
        <w:ind w:left="5040" w:hanging="360"/>
      </w:pPr>
      <w:rPr>
        <w:rFonts w:ascii="Symbol" w:hAnsi="Symbol"/>
      </w:rPr>
    </w:lvl>
    <w:lvl w:ilvl="7" w:tplc="A25AF90C">
      <w:start w:val="1"/>
      <w:numFmt w:val="bullet"/>
      <w:lvlText w:val="o"/>
      <w:lvlJc w:val="left"/>
      <w:pPr>
        <w:tabs>
          <w:tab w:val="num" w:pos="5760"/>
        </w:tabs>
        <w:ind w:left="5760" w:hanging="360"/>
      </w:pPr>
      <w:rPr>
        <w:rFonts w:ascii="Courier New" w:hAnsi="Courier New"/>
      </w:rPr>
    </w:lvl>
    <w:lvl w:ilvl="8" w:tplc="0108094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lvl w:ilvl="0">
      <w:start w:val="3"/>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9D0EC072">
      <w:start w:val="1"/>
      <w:numFmt w:val="bullet"/>
      <w:lvlText w:val=""/>
      <w:lvlJc w:val="left"/>
      <w:pPr>
        <w:ind w:left="720" w:hanging="360"/>
      </w:pPr>
      <w:rPr>
        <w:rFonts w:ascii="Symbol" w:hAnsi="Symbol"/>
        <w:b w:val="0"/>
        <w:bCs w:val="0"/>
      </w:rPr>
    </w:lvl>
    <w:lvl w:ilvl="1" w:tplc="4E80F02E">
      <w:start w:val="1"/>
      <w:numFmt w:val="bullet"/>
      <w:lvlText w:val="o"/>
      <w:lvlJc w:val="left"/>
      <w:pPr>
        <w:tabs>
          <w:tab w:val="num" w:pos="1440"/>
        </w:tabs>
        <w:ind w:left="1440" w:hanging="360"/>
      </w:pPr>
      <w:rPr>
        <w:rFonts w:ascii="Courier New" w:hAnsi="Courier New"/>
      </w:rPr>
    </w:lvl>
    <w:lvl w:ilvl="2" w:tplc="B246B67A">
      <w:start w:val="1"/>
      <w:numFmt w:val="bullet"/>
      <w:lvlText w:val=""/>
      <w:lvlJc w:val="left"/>
      <w:pPr>
        <w:tabs>
          <w:tab w:val="num" w:pos="2160"/>
        </w:tabs>
        <w:ind w:left="2160" w:hanging="360"/>
      </w:pPr>
      <w:rPr>
        <w:rFonts w:ascii="Wingdings" w:hAnsi="Wingdings"/>
      </w:rPr>
    </w:lvl>
    <w:lvl w:ilvl="3" w:tplc="198A39CC">
      <w:start w:val="1"/>
      <w:numFmt w:val="bullet"/>
      <w:lvlText w:val=""/>
      <w:lvlJc w:val="left"/>
      <w:pPr>
        <w:tabs>
          <w:tab w:val="num" w:pos="2880"/>
        </w:tabs>
        <w:ind w:left="2880" w:hanging="360"/>
      </w:pPr>
      <w:rPr>
        <w:rFonts w:ascii="Symbol" w:hAnsi="Symbol"/>
      </w:rPr>
    </w:lvl>
    <w:lvl w:ilvl="4" w:tplc="A14C8416">
      <w:start w:val="1"/>
      <w:numFmt w:val="bullet"/>
      <w:lvlText w:val="o"/>
      <w:lvlJc w:val="left"/>
      <w:pPr>
        <w:tabs>
          <w:tab w:val="num" w:pos="3600"/>
        </w:tabs>
        <w:ind w:left="3600" w:hanging="360"/>
      </w:pPr>
      <w:rPr>
        <w:rFonts w:ascii="Courier New" w:hAnsi="Courier New"/>
      </w:rPr>
    </w:lvl>
    <w:lvl w:ilvl="5" w:tplc="A856981C">
      <w:start w:val="1"/>
      <w:numFmt w:val="bullet"/>
      <w:lvlText w:val=""/>
      <w:lvlJc w:val="left"/>
      <w:pPr>
        <w:tabs>
          <w:tab w:val="num" w:pos="4320"/>
        </w:tabs>
        <w:ind w:left="4320" w:hanging="360"/>
      </w:pPr>
      <w:rPr>
        <w:rFonts w:ascii="Wingdings" w:hAnsi="Wingdings"/>
      </w:rPr>
    </w:lvl>
    <w:lvl w:ilvl="6" w:tplc="D538757E">
      <w:start w:val="1"/>
      <w:numFmt w:val="bullet"/>
      <w:lvlText w:val=""/>
      <w:lvlJc w:val="left"/>
      <w:pPr>
        <w:tabs>
          <w:tab w:val="num" w:pos="5040"/>
        </w:tabs>
        <w:ind w:left="5040" w:hanging="360"/>
      </w:pPr>
      <w:rPr>
        <w:rFonts w:ascii="Symbol" w:hAnsi="Symbol"/>
      </w:rPr>
    </w:lvl>
    <w:lvl w:ilvl="7" w:tplc="F2C892D8">
      <w:start w:val="1"/>
      <w:numFmt w:val="bullet"/>
      <w:lvlText w:val="o"/>
      <w:lvlJc w:val="left"/>
      <w:pPr>
        <w:tabs>
          <w:tab w:val="num" w:pos="5760"/>
        </w:tabs>
        <w:ind w:left="5760" w:hanging="360"/>
      </w:pPr>
      <w:rPr>
        <w:rFonts w:ascii="Courier New" w:hAnsi="Courier New"/>
      </w:rPr>
    </w:lvl>
    <w:lvl w:ilvl="8" w:tplc="FD7C2ED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4"/>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5"/>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FF120EF4">
      <w:start w:val="1"/>
      <w:numFmt w:val="bullet"/>
      <w:lvlText w:val=""/>
      <w:lvlJc w:val="left"/>
      <w:pPr>
        <w:ind w:left="720" w:hanging="360"/>
      </w:pPr>
      <w:rPr>
        <w:rFonts w:ascii="Symbol" w:hAnsi="Symbol"/>
        <w:b w:val="0"/>
        <w:bCs w:val="0"/>
      </w:rPr>
    </w:lvl>
    <w:lvl w:ilvl="1" w:tplc="042C778A">
      <w:start w:val="1"/>
      <w:numFmt w:val="bullet"/>
      <w:lvlText w:val="o"/>
      <w:lvlJc w:val="left"/>
      <w:pPr>
        <w:tabs>
          <w:tab w:val="num" w:pos="1440"/>
        </w:tabs>
        <w:ind w:left="1440" w:hanging="360"/>
      </w:pPr>
      <w:rPr>
        <w:rFonts w:ascii="Courier New" w:hAnsi="Courier New"/>
      </w:rPr>
    </w:lvl>
    <w:lvl w:ilvl="2" w:tplc="83E2E1F4">
      <w:start w:val="1"/>
      <w:numFmt w:val="bullet"/>
      <w:lvlText w:val=""/>
      <w:lvlJc w:val="left"/>
      <w:pPr>
        <w:tabs>
          <w:tab w:val="num" w:pos="2160"/>
        </w:tabs>
        <w:ind w:left="2160" w:hanging="360"/>
      </w:pPr>
      <w:rPr>
        <w:rFonts w:ascii="Wingdings" w:hAnsi="Wingdings"/>
      </w:rPr>
    </w:lvl>
    <w:lvl w:ilvl="3" w:tplc="E196F20A">
      <w:start w:val="1"/>
      <w:numFmt w:val="bullet"/>
      <w:lvlText w:val=""/>
      <w:lvlJc w:val="left"/>
      <w:pPr>
        <w:tabs>
          <w:tab w:val="num" w:pos="2880"/>
        </w:tabs>
        <w:ind w:left="2880" w:hanging="360"/>
      </w:pPr>
      <w:rPr>
        <w:rFonts w:ascii="Symbol" w:hAnsi="Symbol"/>
      </w:rPr>
    </w:lvl>
    <w:lvl w:ilvl="4" w:tplc="1ABAB1B0">
      <w:start w:val="1"/>
      <w:numFmt w:val="bullet"/>
      <w:lvlText w:val="o"/>
      <w:lvlJc w:val="left"/>
      <w:pPr>
        <w:tabs>
          <w:tab w:val="num" w:pos="3600"/>
        </w:tabs>
        <w:ind w:left="3600" w:hanging="360"/>
      </w:pPr>
      <w:rPr>
        <w:rFonts w:ascii="Courier New" w:hAnsi="Courier New"/>
      </w:rPr>
    </w:lvl>
    <w:lvl w:ilvl="5" w:tplc="4896F93E">
      <w:start w:val="1"/>
      <w:numFmt w:val="bullet"/>
      <w:lvlText w:val=""/>
      <w:lvlJc w:val="left"/>
      <w:pPr>
        <w:tabs>
          <w:tab w:val="num" w:pos="4320"/>
        </w:tabs>
        <w:ind w:left="4320" w:hanging="360"/>
      </w:pPr>
      <w:rPr>
        <w:rFonts w:ascii="Wingdings" w:hAnsi="Wingdings"/>
      </w:rPr>
    </w:lvl>
    <w:lvl w:ilvl="6" w:tplc="69F0B6EC">
      <w:start w:val="1"/>
      <w:numFmt w:val="bullet"/>
      <w:lvlText w:val=""/>
      <w:lvlJc w:val="left"/>
      <w:pPr>
        <w:tabs>
          <w:tab w:val="num" w:pos="5040"/>
        </w:tabs>
        <w:ind w:left="5040" w:hanging="360"/>
      </w:pPr>
      <w:rPr>
        <w:rFonts w:ascii="Symbol" w:hAnsi="Symbol"/>
      </w:rPr>
    </w:lvl>
    <w:lvl w:ilvl="7" w:tplc="2D068BFC">
      <w:start w:val="1"/>
      <w:numFmt w:val="bullet"/>
      <w:lvlText w:val="o"/>
      <w:lvlJc w:val="left"/>
      <w:pPr>
        <w:tabs>
          <w:tab w:val="num" w:pos="5760"/>
        </w:tabs>
        <w:ind w:left="5760" w:hanging="360"/>
      </w:pPr>
      <w:rPr>
        <w:rFonts w:ascii="Courier New" w:hAnsi="Courier New"/>
      </w:rPr>
    </w:lvl>
    <w:lvl w:ilvl="8" w:tplc="D73A74B2">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FADC838E">
      <w:start w:val="1"/>
      <w:numFmt w:val="bullet"/>
      <w:lvlText w:val=""/>
      <w:lvlJc w:val="left"/>
      <w:pPr>
        <w:ind w:left="720" w:hanging="360"/>
      </w:pPr>
      <w:rPr>
        <w:rFonts w:ascii="Symbol" w:hAnsi="Symbol"/>
        <w:b w:val="0"/>
        <w:bCs w:val="0"/>
      </w:rPr>
    </w:lvl>
    <w:lvl w:ilvl="1" w:tplc="6798C968">
      <w:start w:val="1"/>
      <w:numFmt w:val="bullet"/>
      <w:lvlText w:val="o"/>
      <w:lvlJc w:val="left"/>
      <w:pPr>
        <w:tabs>
          <w:tab w:val="num" w:pos="1440"/>
        </w:tabs>
        <w:ind w:left="1440" w:hanging="360"/>
      </w:pPr>
      <w:rPr>
        <w:rFonts w:ascii="Courier New" w:hAnsi="Courier New"/>
      </w:rPr>
    </w:lvl>
    <w:lvl w:ilvl="2" w:tplc="50BA6C1A">
      <w:start w:val="1"/>
      <w:numFmt w:val="bullet"/>
      <w:lvlText w:val=""/>
      <w:lvlJc w:val="left"/>
      <w:pPr>
        <w:tabs>
          <w:tab w:val="num" w:pos="2160"/>
        </w:tabs>
        <w:ind w:left="2160" w:hanging="360"/>
      </w:pPr>
      <w:rPr>
        <w:rFonts w:ascii="Wingdings" w:hAnsi="Wingdings"/>
      </w:rPr>
    </w:lvl>
    <w:lvl w:ilvl="3" w:tplc="AB40266E">
      <w:start w:val="1"/>
      <w:numFmt w:val="bullet"/>
      <w:lvlText w:val=""/>
      <w:lvlJc w:val="left"/>
      <w:pPr>
        <w:tabs>
          <w:tab w:val="num" w:pos="2880"/>
        </w:tabs>
        <w:ind w:left="2880" w:hanging="360"/>
      </w:pPr>
      <w:rPr>
        <w:rFonts w:ascii="Symbol" w:hAnsi="Symbol"/>
      </w:rPr>
    </w:lvl>
    <w:lvl w:ilvl="4" w:tplc="CC32417E">
      <w:start w:val="1"/>
      <w:numFmt w:val="bullet"/>
      <w:lvlText w:val="o"/>
      <w:lvlJc w:val="left"/>
      <w:pPr>
        <w:tabs>
          <w:tab w:val="num" w:pos="3600"/>
        </w:tabs>
        <w:ind w:left="3600" w:hanging="360"/>
      </w:pPr>
      <w:rPr>
        <w:rFonts w:ascii="Courier New" w:hAnsi="Courier New"/>
      </w:rPr>
    </w:lvl>
    <w:lvl w:ilvl="5" w:tplc="00EE014E">
      <w:start w:val="1"/>
      <w:numFmt w:val="bullet"/>
      <w:lvlText w:val=""/>
      <w:lvlJc w:val="left"/>
      <w:pPr>
        <w:tabs>
          <w:tab w:val="num" w:pos="4320"/>
        </w:tabs>
        <w:ind w:left="4320" w:hanging="360"/>
      </w:pPr>
      <w:rPr>
        <w:rFonts w:ascii="Wingdings" w:hAnsi="Wingdings"/>
      </w:rPr>
    </w:lvl>
    <w:lvl w:ilvl="6" w:tplc="81B8DAE8">
      <w:start w:val="1"/>
      <w:numFmt w:val="bullet"/>
      <w:lvlText w:val=""/>
      <w:lvlJc w:val="left"/>
      <w:pPr>
        <w:tabs>
          <w:tab w:val="num" w:pos="5040"/>
        </w:tabs>
        <w:ind w:left="5040" w:hanging="360"/>
      </w:pPr>
      <w:rPr>
        <w:rFonts w:ascii="Symbol" w:hAnsi="Symbol"/>
      </w:rPr>
    </w:lvl>
    <w:lvl w:ilvl="7" w:tplc="7F5C87EA">
      <w:start w:val="1"/>
      <w:numFmt w:val="bullet"/>
      <w:lvlText w:val="o"/>
      <w:lvlJc w:val="left"/>
      <w:pPr>
        <w:tabs>
          <w:tab w:val="num" w:pos="5760"/>
        </w:tabs>
        <w:ind w:left="5760" w:hanging="360"/>
      </w:pPr>
      <w:rPr>
        <w:rFonts w:ascii="Courier New" w:hAnsi="Courier New"/>
      </w:rPr>
    </w:lvl>
    <w:lvl w:ilvl="8" w:tplc="BE542F8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2"/>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16E0188"/>
    <w:multiLevelType w:val="hybridMultilevel"/>
    <w:tmpl w:val="BEBCD5E0"/>
    <w:lvl w:ilvl="0" w:tplc="1C404302">
      <w:start w:val="1"/>
      <w:numFmt w:val="bullet"/>
      <w:lvlText w:val=""/>
      <w:lvlJc w:val="left"/>
      <w:pPr>
        <w:ind w:left="720" w:hanging="360"/>
      </w:pPr>
      <w:rPr>
        <w:rFonts w:ascii="Symbol" w:hAnsi="Symbol" w:hint="default"/>
      </w:rPr>
    </w:lvl>
    <w:lvl w:ilvl="1" w:tplc="0F16FD36" w:tentative="1">
      <w:start w:val="1"/>
      <w:numFmt w:val="bullet"/>
      <w:lvlText w:val="o"/>
      <w:lvlJc w:val="left"/>
      <w:pPr>
        <w:ind w:left="1440" w:hanging="360"/>
      </w:pPr>
      <w:rPr>
        <w:rFonts w:ascii="Courier New" w:hAnsi="Courier New" w:cs="Courier New" w:hint="default"/>
      </w:rPr>
    </w:lvl>
    <w:lvl w:ilvl="2" w:tplc="C25842DC" w:tentative="1">
      <w:start w:val="1"/>
      <w:numFmt w:val="bullet"/>
      <w:lvlText w:val=""/>
      <w:lvlJc w:val="left"/>
      <w:pPr>
        <w:ind w:left="2160" w:hanging="360"/>
      </w:pPr>
      <w:rPr>
        <w:rFonts w:ascii="Wingdings" w:hAnsi="Wingdings" w:hint="default"/>
      </w:rPr>
    </w:lvl>
    <w:lvl w:ilvl="3" w:tplc="5A143614" w:tentative="1">
      <w:start w:val="1"/>
      <w:numFmt w:val="bullet"/>
      <w:lvlText w:val=""/>
      <w:lvlJc w:val="left"/>
      <w:pPr>
        <w:ind w:left="2880" w:hanging="360"/>
      </w:pPr>
      <w:rPr>
        <w:rFonts w:ascii="Symbol" w:hAnsi="Symbol" w:hint="default"/>
      </w:rPr>
    </w:lvl>
    <w:lvl w:ilvl="4" w:tplc="0E121C84" w:tentative="1">
      <w:start w:val="1"/>
      <w:numFmt w:val="bullet"/>
      <w:lvlText w:val="o"/>
      <w:lvlJc w:val="left"/>
      <w:pPr>
        <w:ind w:left="3600" w:hanging="360"/>
      </w:pPr>
      <w:rPr>
        <w:rFonts w:ascii="Courier New" w:hAnsi="Courier New" w:cs="Courier New" w:hint="default"/>
      </w:rPr>
    </w:lvl>
    <w:lvl w:ilvl="5" w:tplc="71EE3D56" w:tentative="1">
      <w:start w:val="1"/>
      <w:numFmt w:val="bullet"/>
      <w:lvlText w:val=""/>
      <w:lvlJc w:val="left"/>
      <w:pPr>
        <w:ind w:left="4320" w:hanging="360"/>
      </w:pPr>
      <w:rPr>
        <w:rFonts w:ascii="Wingdings" w:hAnsi="Wingdings" w:hint="default"/>
      </w:rPr>
    </w:lvl>
    <w:lvl w:ilvl="6" w:tplc="6B7E20FE" w:tentative="1">
      <w:start w:val="1"/>
      <w:numFmt w:val="bullet"/>
      <w:lvlText w:val=""/>
      <w:lvlJc w:val="left"/>
      <w:pPr>
        <w:ind w:left="5040" w:hanging="360"/>
      </w:pPr>
      <w:rPr>
        <w:rFonts w:ascii="Symbol" w:hAnsi="Symbol" w:hint="default"/>
      </w:rPr>
    </w:lvl>
    <w:lvl w:ilvl="7" w:tplc="0AAA87FE" w:tentative="1">
      <w:start w:val="1"/>
      <w:numFmt w:val="bullet"/>
      <w:lvlText w:val="o"/>
      <w:lvlJc w:val="left"/>
      <w:pPr>
        <w:ind w:left="5760" w:hanging="360"/>
      </w:pPr>
      <w:rPr>
        <w:rFonts w:ascii="Courier New" w:hAnsi="Courier New" w:cs="Courier New" w:hint="default"/>
      </w:rPr>
    </w:lvl>
    <w:lvl w:ilvl="8" w:tplc="C61EF4B4" w:tentative="1">
      <w:start w:val="1"/>
      <w:numFmt w:val="bullet"/>
      <w:lvlText w:val=""/>
      <w:lvlJc w:val="left"/>
      <w:pPr>
        <w:ind w:left="6480" w:hanging="360"/>
      </w:pPr>
      <w:rPr>
        <w:rFonts w:ascii="Wingdings" w:hAnsi="Wingdings" w:hint="default"/>
      </w:rPr>
    </w:lvl>
  </w:abstractNum>
  <w:abstractNum w:abstractNumId="16" w15:restartNumberingAfterBreak="0">
    <w:nsid w:val="0AE35CBE"/>
    <w:multiLevelType w:val="hybridMultilevel"/>
    <w:tmpl w:val="736672DE"/>
    <w:lvl w:ilvl="0" w:tplc="220212D0">
      <w:start w:val="1"/>
      <w:numFmt w:val="bullet"/>
      <w:lvlText w:val=""/>
      <w:lvlJc w:val="left"/>
      <w:pPr>
        <w:ind w:left="720" w:hanging="360"/>
      </w:pPr>
      <w:rPr>
        <w:rFonts w:ascii="Symbol" w:hAnsi="Symbol" w:hint="default"/>
      </w:rPr>
    </w:lvl>
    <w:lvl w:ilvl="1" w:tplc="2E802C60">
      <w:start w:val="1"/>
      <w:numFmt w:val="bullet"/>
      <w:lvlText w:val="o"/>
      <w:lvlJc w:val="left"/>
      <w:pPr>
        <w:ind w:left="1440" w:hanging="360"/>
      </w:pPr>
      <w:rPr>
        <w:rFonts w:ascii="Courier New" w:hAnsi="Courier New" w:hint="default"/>
      </w:rPr>
    </w:lvl>
    <w:lvl w:ilvl="2" w:tplc="CA860E20">
      <w:start w:val="1"/>
      <w:numFmt w:val="bullet"/>
      <w:lvlText w:val=""/>
      <w:lvlJc w:val="left"/>
      <w:pPr>
        <w:ind w:left="2160" w:hanging="360"/>
      </w:pPr>
      <w:rPr>
        <w:rFonts w:ascii="Wingdings" w:hAnsi="Wingdings" w:hint="default"/>
      </w:rPr>
    </w:lvl>
    <w:lvl w:ilvl="3" w:tplc="43EC3504">
      <w:start w:val="1"/>
      <w:numFmt w:val="bullet"/>
      <w:lvlText w:val=""/>
      <w:lvlJc w:val="left"/>
      <w:pPr>
        <w:ind w:left="2880" w:hanging="360"/>
      </w:pPr>
      <w:rPr>
        <w:rFonts w:ascii="Symbol" w:hAnsi="Symbol" w:hint="default"/>
      </w:rPr>
    </w:lvl>
    <w:lvl w:ilvl="4" w:tplc="52CE1C14">
      <w:start w:val="1"/>
      <w:numFmt w:val="bullet"/>
      <w:lvlText w:val="o"/>
      <w:lvlJc w:val="left"/>
      <w:pPr>
        <w:ind w:left="3600" w:hanging="360"/>
      </w:pPr>
      <w:rPr>
        <w:rFonts w:ascii="Courier New" w:hAnsi="Courier New" w:hint="default"/>
      </w:rPr>
    </w:lvl>
    <w:lvl w:ilvl="5" w:tplc="81C0252E">
      <w:start w:val="1"/>
      <w:numFmt w:val="bullet"/>
      <w:lvlText w:val=""/>
      <w:lvlJc w:val="left"/>
      <w:pPr>
        <w:ind w:left="4320" w:hanging="360"/>
      </w:pPr>
      <w:rPr>
        <w:rFonts w:ascii="Wingdings" w:hAnsi="Wingdings" w:hint="default"/>
      </w:rPr>
    </w:lvl>
    <w:lvl w:ilvl="6" w:tplc="DA12845C">
      <w:start w:val="1"/>
      <w:numFmt w:val="bullet"/>
      <w:lvlText w:val=""/>
      <w:lvlJc w:val="left"/>
      <w:pPr>
        <w:ind w:left="5040" w:hanging="360"/>
      </w:pPr>
      <w:rPr>
        <w:rFonts w:ascii="Symbol" w:hAnsi="Symbol" w:hint="default"/>
      </w:rPr>
    </w:lvl>
    <w:lvl w:ilvl="7" w:tplc="4530BA50">
      <w:start w:val="1"/>
      <w:numFmt w:val="bullet"/>
      <w:lvlText w:val="o"/>
      <w:lvlJc w:val="left"/>
      <w:pPr>
        <w:ind w:left="5760" w:hanging="360"/>
      </w:pPr>
      <w:rPr>
        <w:rFonts w:ascii="Courier New" w:hAnsi="Courier New" w:hint="default"/>
      </w:rPr>
    </w:lvl>
    <w:lvl w:ilvl="8" w:tplc="1608B4CC">
      <w:start w:val="1"/>
      <w:numFmt w:val="bullet"/>
      <w:lvlText w:val=""/>
      <w:lvlJc w:val="left"/>
      <w:pPr>
        <w:ind w:left="6480" w:hanging="360"/>
      </w:pPr>
      <w:rPr>
        <w:rFonts w:ascii="Wingdings" w:hAnsi="Wingdings" w:hint="default"/>
      </w:rPr>
    </w:lvl>
  </w:abstractNum>
  <w:abstractNum w:abstractNumId="17" w15:restartNumberingAfterBreak="0">
    <w:nsid w:val="145237C2"/>
    <w:multiLevelType w:val="hybridMultilevel"/>
    <w:tmpl w:val="7EC4BBD6"/>
    <w:lvl w:ilvl="0" w:tplc="4E428C9C">
      <w:start w:val="1"/>
      <w:numFmt w:val="bullet"/>
      <w:lvlText w:val=""/>
      <w:lvlJc w:val="left"/>
      <w:pPr>
        <w:ind w:left="720" w:hanging="360"/>
      </w:pPr>
      <w:rPr>
        <w:rFonts w:ascii="Symbol" w:hAnsi="Symbol" w:hint="default"/>
      </w:rPr>
    </w:lvl>
    <w:lvl w:ilvl="1" w:tplc="CA60427E">
      <w:start w:val="1"/>
      <w:numFmt w:val="bullet"/>
      <w:lvlText w:val="o"/>
      <w:lvlJc w:val="left"/>
      <w:pPr>
        <w:ind w:left="1440" w:hanging="360"/>
      </w:pPr>
      <w:rPr>
        <w:rFonts w:ascii="Courier New" w:hAnsi="Courier New" w:cs="Courier New" w:hint="default"/>
      </w:rPr>
    </w:lvl>
    <w:lvl w:ilvl="2" w:tplc="6B8439E4" w:tentative="1">
      <w:start w:val="1"/>
      <w:numFmt w:val="bullet"/>
      <w:lvlText w:val=""/>
      <w:lvlJc w:val="left"/>
      <w:pPr>
        <w:ind w:left="2160" w:hanging="360"/>
      </w:pPr>
      <w:rPr>
        <w:rFonts w:ascii="Wingdings" w:hAnsi="Wingdings" w:hint="default"/>
      </w:rPr>
    </w:lvl>
    <w:lvl w:ilvl="3" w:tplc="5F20D842" w:tentative="1">
      <w:start w:val="1"/>
      <w:numFmt w:val="bullet"/>
      <w:lvlText w:val=""/>
      <w:lvlJc w:val="left"/>
      <w:pPr>
        <w:ind w:left="2880" w:hanging="360"/>
      </w:pPr>
      <w:rPr>
        <w:rFonts w:ascii="Symbol" w:hAnsi="Symbol" w:hint="default"/>
      </w:rPr>
    </w:lvl>
    <w:lvl w:ilvl="4" w:tplc="E90AB5FE" w:tentative="1">
      <w:start w:val="1"/>
      <w:numFmt w:val="bullet"/>
      <w:lvlText w:val="o"/>
      <w:lvlJc w:val="left"/>
      <w:pPr>
        <w:ind w:left="3600" w:hanging="360"/>
      </w:pPr>
      <w:rPr>
        <w:rFonts w:ascii="Courier New" w:hAnsi="Courier New" w:cs="Courier New" w:hint="default"/>
      </w:rPr>
    </w:lvl>
    <w:lvl w:ilvl="5" w:tplc="7AEE8BBA" w:tentative="1">
      <w:start w:val="1"/>
      <w:numFmt w:val="bullet"/>
      <w:lvlText w:val=""/>
      <w:lvlJc w:val="left"/>
      <w:pPr>
        <w:ind w:left="4320" w:hanging="360"/>
      </w:pPr>
      <w:rPr>
        <w:rFonts w:ascii="Wingdings" w:hAnsi="Wingdings" w:hint="default"/>
      </w:rPr>
    </w:lvl>
    <w:lvl w:ilvl="6" w:tplc="00DE7C3C" w:tentative="1">
      <w:start w:val="1"/>
      <w:numFmt w:val="bullet"/>
      <w:lvlText w:val=""/>
      <w:lvlJc w:val="left"/>
      <w:pPr>
        <w:ind w:left="5040" w:hanging="360"/>
      </w:pPr>
      <w:rPr>
        <w:rFonts w:ascii="Symbol" w:hAnsi="Symbol" w:hint="default"/>
      </w:rPr>
    </w:lvl>
    <w:lvl w:ilvl="7" w:tplc="8E2A7A2C" w:tentative="1">
      <w:start w:val="1"/>
      <w:numFmt w:val="bullet"/>
      <w:lvlText w:val="o"/>
      <w:lvlJc w:val="left"/>
      <w:pPr>
        <w:ind w:left="5760" w:hanging="360"/>
      </w:pPr>
      <w:rPr>
        <w:rFonts w:ascii="Courier New" w:hAnsi="Courier New" w:cs="Courier New" w:hint="default"/>
      </w:rPr>
    </w:lvl>
    <w:lvl w:ilvl="8" w:tplc="662E5A78" w:tentative="1">
      <w:start w:val="1"/>
      <w:numFmt w:val="bullet"/>
      <w:lvlText w:val=""/>
      <w:lvlJc w:val="left"/>
      <w:pPr>
        <w:ind w:left="6480" w:hanging="360"/>
      </w:pPr>
      <w:rPr>
        <w:rFonts w:ascii="Wingdings" w:hAnsi="Wingdings" w:hint="default"/>
      </w:rPr>
    </w:lvl>
  </w:abstractNum>
  <w:abstractNum w:abstractNumId="18" w15:restartNumberingAfterBreak="0">
    <w:nsid w:val="36D36C8F"/>
    <w:multiLevelType w:val="multilevel"/>
    <w:tmpl w:val="FA70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1A56C1"/>
    <w:multiLevelType w:val="hybridMultilevel"/>
    <w:tmpl w:val="CC7660F0"/>
    <w:lvl w:ilvl="0" w:tplc="A31AC614">
      <w:start w:val="1"/>
      <w:numFmt w:val="bullet"/>
      <w:lvlText w:val=""/>
      <w:lvlJc w:val="left"/>
      <w:pPr>
        <w:ind w:left="720" w:hanging="360"/>
      </w:pPr>
      <w:rPr>
        <w:rFonts w:ascii="Symbol" w:hAnsi="Symbol" w:hint="default"/>
      </w:rPr>
    </w:lvl>
    <w:lvl w:ilvl="1" w:tplc="67C8D784">
      <w:start w:val="1"/>
      <w:numFmt w:val="bullet"/>
      <w:lvlText w:val="o"/>
      <w:lvlJc w:val="left"/>
      <w:pPr>
        <w:ind w:left="1440" w:hanging="360"/>
      </w:pPr>
      <w:rPr>
        <w:rFonts w:ascii="Courier New" w:hAnsi="Courier New" w:cs="Courier New" w:hint="default"/>
      </w:rPr>
    </w:lvl>
    <w:lvl w:ilvl="2" w:tplc="6A2E0026" w:tentative="1">
      <w:start w:val="1"/>
      <w:numFmt w:val="bullet"/>
      <w:lvlText w:val=""/>
      <w:lvlJc w:val="left"/>
      <w:pPr>
        <w:ind w:left="2160" w:hanging="360"/>
      </w:pPr>
      <w:rPr>
        <w:rFonts w:ascii="Wingdings" w:hAnsi="Wingdings" w:hint="default"/>
      </w:rPr>
    </w:lvl>
    <w:lvl w:ilvl="3" w:tplc="22DC9BAC" w:tentative="1">
      <w:start w:val="1"/>
      <w:numFmt w:val="bullet"/>
      <w:lvlText w:val=""/>
      <w:lvlJc w:val="left"/>
      <w:pPr>
        <w:ind w:left="2880" w:hanging="360"/>
      </w:pPr>
      <w:rPr>
        <w:rFonts w:ascii="Symbol" w:hAnsi="Symbol" w:hint="default"/>
      </w:rPr>
    </w:lvl>
    <w:lvl w:ilvl="4" w:tplc="B9AECFBA" w:tentative="1">
      <w:start w:val="1"/>
      <w:numFmt w:val="bullet"/>
      <w:lvlText w:val="o"/>
      <w:lvlJc w:val="left"/>
      <w:pPr>
        <w:ind w:left="3600" w:hanging="360"/>
      </w:pPr>
      <w:rPr>
        <w:rFonts w:ascii="Courier New" w:hAnsi="Courier New" w:cs="Courier New" w:hint="default"/>
      </w:rPr>
    </w:lvl>
    <w:lvl w:ilvl="5" w:tplc="B3FEBEA2" w:tentative="1">
      <w:start w:val="1"/>
      <w:numFmt w:val="bullet"/>
      <w:lvlText w:val=""/>
      <w:lvlJc w:val="left"/>
      <w:pPr>
        <w:ind w:left="4320" w:hanging="360"/>
      </w:pPr>
      <w:rPr>
        <w:rFonts w:ascii="Wingdings" w:hAnsi="Wingdings" w:hint="default"/>
      </w:rPr>
    </w:lvl>
    <w:lvl w:ilvl="6" w:tplc="D4D47D12" w:tentative="1">
      <w:start w:val="1"/>
      <w:numFmt w:val="bullet"/>
      <w:lvlText w:val=""/>
      <w:lvlJc w:val="left"/>
      <w:pPr>
        <w:ind w:left="5040" w:hanging="360"/>
      </w:pPr>
      <w:rPr>
        <w:rFonts w:ascii="Symbol" w:hAnsi="Symbol" w:hint="default"/>
      </w:rPr>
    </w:lvl>
    <w:lvl w:ilvl="7" w:tplc="A5E865CC" w:tentative="1">
      <w:start w:val="1"/>
      <w:numFmt w:val="bullet"/>
      <w:lvlText w:val="o"/>
      <w:lvlJc w:val="left"/>
      <w:pPr>
        <w:ind w:left="5760" w:hanging="360"/>
      </w:pPr>
      <w:rPr>
        <w:rFonts w:ascii="Courier New" w:hAnsi="Courier New" w:cs="Courier New" w:hint="default"/>
      </w:rPr>
    </w:lvl>
    <w:lvl w:ilvl="8" w:tplc="B48E1DB2" w:tentative="1">
      <w:start w:val="1"/>
      <w:numFmt w:val="bullet"/>
      <w:lvlText w:val=""/>
      <w:lvlJc w:val="left"/>
      <w:pPr>
        <w:ind w:left="6480" w:hanging="360"/>
      </w:pPr>
      <w:rPr>
        <w:rFonts w:ascii="Wingdings" w:hAnsi="Wingdings" w:hint="default"/>
      </w:rPr>
    </w:lvl>
  </w:abstractNum>
  <w:abstractNum w:abstractNumId="20" w15:restartNumberingAfterBreak="0">
    <w:nsid w:val="546024AB"/>
    <w:multiLevelType w:val="hybridMultilevel"/>
    <w:tmpl w:val="FCD05F9C"/>
    <w:lvl w:ilvl="0" w:tplc="EDC43B70">
      <w:start w:val="1"/>
      <w:numFmt w:val="bullet"/>
      <w:lvlText w:val=""/>
      <w:lvlJc w:val="left"/>
      <w:pPr>
        <w:ind w:left="720" w:hanging="360"/>
      </w:pPr>
      <w:rPr>
        <w:rFonts w:ascii="Symbol" w:hAnsi="Symbol" w:hint="default"/>
      </w:rPr>
    </w:lvl>
    <w:lvl w:ilvl="1" w:tplc="CA5C9EE4">
      <w:start w:val="1"/>
      <w:numFmt w:val="bullet"/>
      <w:lvlText w:val="o"/>
      <w:lvlJc w:val="left"/>
      <w:pPr>
        <w:ind w:left="1440" w:hanging="360"/>
      </w:pPr>
      <w:rPr>
        <w:rFonts w:ascii="Courier New" w:hAnsi="Courier New" w:hint="default"/>
      </w:rPr>
    </w:lvl>
    <w:lvl w:ilvl="2" w:tplc="3364E7D0">
      <w:start w:val="1"/>
      <w:numFmt w:val="bullet"/>
      <w:lvlText w:val=""/>
      <w:lvlJc w:val="left"/>
      <w:pPr>
        <w:ind w:left="2160" w:hanging="360"/>
      </w:pPr>
      <w:rPr>
        <w:rFonts w:ascii="Wingdings" w:hAnsi="Wingdings" w:hint="default"/>
      </w:rPr>
    </w:lvl>
    <w:lvl w:ilvl="3" w:tplc="D8C6AE8E">
      <w:start w:val="1"/>
      <w:numFmt w:val="bullet"/>
      <w:lvlText w:val=""/>
      <w:lvlJc w:val="left"/>
      <w:pPr>
        <w:ind w:left="2880" w:hanging="360"/>
      </w:pPr>
      <w:rPr>
        <w:rFonts w:ascii="Symbol" w:hAnsi="Symbol" w:hint="default"/>
      </w:rPr>
    </w:lvl>
    <w:lvl w:ilvl="4" w:tplc="EA48692E">
      <w:start w:val="1"/>
      <w:numFmt w:val="bullet"/>
      <w:lvlText w:val="o"/>
      <w:lvlJc w:val="left"/>
      <w:pPr>
        <w:ind w:left="3600" w:hanging="360"/>
      </w:pPr>
      <w:rPr>
        <w:rFonts w:ascii="Courier New" w:hAnsi="Courier New" w:hint="default"/>
      </w:rPr>
    </w:lvl>
    <w:lvl w:ilvl="5" w:tplc="8FC4E2A2">
      <w:start w:val="1"/>
      <w:numFmt w:val="bullet"/>
      <w:lvlText w:val=""/>
      <w:lvlJc w:val="left"/>
      <w:pPr>
        <w:ind w:left="4320" w:hanging="360"/>
      </w:pPr>
      <w:rPr>
        <w:rFonts w:ascii="Wingdings" w:hAnsi="Wingdings" w:hint="default"/>
      </w:rPr>
    </w:lvl>
    <w:lvl w:ilvl="6" w:tplc="F670D9FC">
      <w:start w:val="1"/>
      <w:numFmt w:val="bullet"/>
      <w:lvlText w:val=""/>
      <w:lvlJc w:val="left"/>
      <w:pPr>
        <w:ind w:left="5040" w:hanging="360"/>
      </w:pPr>
      <w:rPr>
        <w:rFonts w:ascii="Symbol" w:hAnsi="Symbol" w:hint="default"/>
      </w:rPr>
    </w:lvl>
    <w:lvl w:ilvl="7" w:tplc="16261A0E">
      <w:start w:val="1"/>
      <w:numFmt w:val="bullet"/>
      <w:lvlText w:val="o"/>
      <w:lvlJc w:val="left"/>
      <w:pPr>
        <w:ind w:left="5760" w:hanging="360"/>
      </w:pPr>
      <w:rPr>
        <w:rFonts w:ascii="Courier New" w:hAnsi="Courier New" w:hint="default"/>
      </w:rPr>
    </w:lvl>
    <w:lvl w:ilvl="8" w:tplc="DE66A690">
      <w:start w:val="1"/>
      <w:numFmt w:val="bullet"/>
      <w:lvlText w:val=""/>
      <w:lvlJc w:val="left"/>
      <w:pPr>
        <w:ind w:left="6480" w:hanging="360"/>
      </w:pPr>
      <w:rPr>
        <w:rFonts w:ascii="Wingdings" w:hAnsi="Wingdings" w:hint="default"/>
      </w:rPr>
    </w:lvl>
  </w:abstractNum>
  <w:abstractNum w:abstractNumId="21" w15:restartNumberingAfterBreak="0">
    <w:nsid w:val="693E3EC3"/>
    <w:multiLevelType w:val="multilevel"/>
    <w:tmpl w:val="FD96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783B43"/>
    <w:multiLevelType w:val="multilevel"/>
    <w:tmpl w:val="5E84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5E459F"/>
    <w:multiLevelType w:val="multilevel"/>
    <w:tmpl w:val="7074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8E49A5"/>
    <w:multiLevelType w:val="multilevel"/>
    <w:tmpl w:val="143C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53178D"/>
    <w:multiLevelType w:val="hybridMultilevel"/>
    <w:tmpl w:val="7D8CC134"/>
    <w:lvl w:ilvl="0" w:tplc="636CA096">
      <w:start w:val="1"/>
      <w:numFmt w:val="bullet"/>
      <w:lvlText w:val=""/>
      <w:lvlJc w:val="left"/>
      <w:pPr>
        <w:ind w:left="720" w:hanging="360"/>
      </w:pPr>
      <w:rPr>
        <w:rFonts w:ascii="Symbol" w:hAnsi="Symbol" w:hint="default"/>
      </w:rPr>
    </w:lvl>
    <w:lvl w:ilvl="1" w:tplc="1716E54C" w:tentative="1">
      <w:start w:val="1"/>
      <w:numFmt w:val="bullet"/>
      <w:lvlText w:val="o"/>
      <w:lvlJc w:val="left"/>
      <w:pPr>
        <w:ind w:left="1440" w:hanging="360"/>
      </w:pPr>
      <w:rPr>
        <w:rFonts w:ascii="Courier New" w:hAnsi="Courier New" w:cs="Courier New" w:hint="default"/>
      </w:rPr>
    </w:lvl>
    <w:lvl w:ilvl="2" w:tplc="2C562844" w:tentative="1">
      <w:start w:val="1"/>
      <w:numFmt w:val="bullet"/>
      <w:lvlText w:val=""/>
      <w:lvlJc w:val="left"/>
      <w:pPr>
        <w:ind w:left="2160" w:hanging="360"/>
      </w:pPr>
      <w:rPr>
        <w:rFonts w:ascii="Wingdings" w:hAnsi="Wingdings" w:hint="default"/>
      </w:rPr>
    </w:lvl>
    <w:lvl w:ilvl="3" w:tplc="0D7EE8CA" w:tentative="1">
      <w:start w:val="1"/>
      <w:numFmt w:val="bullet"/>
      <w:lvlText w:val=""/>
      <w:lvlJc w:val="left"/>
      <w:pPr>
        <w:ind w:left="2880" w:hanging="360"/>
      </w:pPr>
      <w:rPr>
        <w:rFonts w:ascii="Symbol" w:hAnsi="Symbol" w:hint="default"/>
      </w:rPr>
    </w:lvl>
    <w:lvl w:ilvl="4" w:tplc="48FC61F0" w:tentative="1">
      <w:start w:val="1"/>
      <w:numFmt w:val="bullet"/>
      <w:lvlText w:val="o"/>
      <w:lvlJc w:val="left"/>
      <w:pPr>
        <w:ind w:left="3600" w:hanging="360"/>
      </w:pPr>
      <w:rPr>
        <w:rFonts w:ascii="Courier New" w:hAnsi="Courier New" w:cs="Courier New" w:hint="default"/>
      </w:rPr>
    </w:lvl>
    <w:lvl w:ilvl="5" w:tplc="8F701CE2" w:tentative="1">
      <w:start w:val="1"/>
      <w:numFmt w:val="bullet"/>
      <w:lvlText w:val=""/>
      <w:lvlJc w:val="left"/>
      <w:pPr>
        <w:ind w:left="4320" w:hanging="360"/>
      </w:pPr>
      <w:rPr>
        <w:rFonts w:ascii="Wingdings" w:hAnsi="Wingdings" w:hint="default"/>
      </w:rPr>
    </w:lvl>
    <w:lvl w:ilvl="6" w:tplc="4C885982" w:tentative="1">
      <w:start w:val="1"/>
      <w:numFmt w:val="bullet"/>
      <w:lvlText w:val=""/>
      <w:lvlJc w:val="left"/>
      <w:pPr>
        <w:ind w:left="5040" w:hanging="360"/>
      </w:pPr>
      <w:rPr>
        <w:rFonts w:ascii="Symbol" w:hAnsi="Symbol" w:hint="default"/>
      </w:rPr>
    </w:lvl>
    <w:lvl w:ilvl="7" w:tplc="2DA221B4" w:tentative="1">
      <w:start w:val="1"/>
      <w:numFmt w:val="bullet"/>
      <w:lvlText w:val="o"/>
      <w:lvlJc w:val="left"/>
      <w:pPr>
        <w:ind w:left="5760" w:hanging="360"/>
      </w:pPr>
      <w:rPr>
        <w:rFonts w:ascii="Courier New" w:hAnsi="Courier New" w:cs="Courier New" w:hint="default"/>
      </w:rPr>
    </w:lvl>
    <w:lvl w:ilvl="8" w:tplc="56CAEC2A"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7"/>
  </w:num>
  <w:num w:numId="18">
    <w:abstractNumId w:val="21"/>
  </w:num>
  <w:num w:numId="19">
    <w:abstractNumId w:val="22"/>
  </w:num>
  <w:num w:numId="20">
    <w:abstractNumId w:val="24"/>
  </w:num>
  <w:num w:numId="21">
    <w:abstractNumId w:val="23"/>
  </w:num>
  <w:num w:numId="22">
    <w:abstractNumId w:val="18"/>
  </w:num>
  <w:num w:numId="23">
    <w:abstractNumId w:val="19"/>
  </w:num>
  <w:num w:numId="24">
    <w:abstractNumId w:val="25"/>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F4"/>
    <w:rsid w:val="00000E9D"/>
    <w:rsid w:val="00002602"/>
    <w:rsid w:val="000454BA"/>
    <w:rsid w:val="00045EBA"/>
    <w:rsid w:val="00063613"/>
    <w:rsid w:val="00073CC5"/>
    <w:rsid w:val="000748CA"/>
    <w:rsid w:val="0008230C"/>
    <w:rsid w:val="00090F2D"/>
    <w:rsid w:val="000953EB"/>
    <w:rsid w:val="000B4466"/>
    <w:rsid w:val="000C5742"/>
    <w:rsid w:val="000D15EB"/>
    <w:rsid w:val="000D3069"/>
    <w:rsid w:val="000F27C9"/>
    <w:rsid w:val="001020CA"/>
    <w:rsid w:val="0011366E"/>
    <w:rsid w:val="0011398C"/>
    <w:rsid w:val="00166D50"/>
    <w:rsid w:val="001A7959"/>
    <w:rsid w:val="001C301A"/>
    <w:rsid w:val="001E3A53"/>
    <w:rsid w:val="001E7F33"/>
    <w:rsid w:val="0020069F"/>
    <w:rsid w:val="002035F4"/>
    <w:rsid w:val="00237AA2"/>
    <w:rsid w:val="00246D40"/>
    <w:rsid w:val="00251528"/>
    <w:rsid w:val="00266571"/>
    <w:rsid w:val="00273AA1"/>
    <w:rsid w:val="002946CD"/>
    <w:rsid w:val="002977A0"/>
    <w:rsid w:val="002A77B6"/>
    <w:rsid w:val="002B2C4B"/>
    <w:rsid w:val="002B626A"/>
    <w:rsid w:val="002C5DCB"/>
    <w:rsid w:val="002C6014"/>
    <w:rsid w:val="002D129A"/>
    <w:rsid w:val="002E5A03"/>
    <w:rsid w:val="003052CC"/>
    <w:rsid w:val="00315BFC"/>
    <w:rsid w:val="003229F8"/>
    <w:rsid w:val="00324357"/>
    <w:rsid w:val="003456C9"/>
    <w:rsid w:val="00361BB9"/>
    <w:rsid w:val="003634CF"/>
    <w:rsid w:val="00382314"/>
    <w:rsid w:val="00393664"/>
    <w:rsid w:val="003A57B1"/>
    <w:rsid w:val="003A6F4D"/>
    <w:rsid w:val="003B0D2B"/>
    <w:rsid w:val="003B5A13"/>
    <w:rsid w:val="003B64AC"/>
    <w:rsid w:val="003C06ED"/>
    <w:rsid w:val="003C6EEA"/>
    <w:rsid w:val="003F460B"/>
    <w:rsid w:val="003F62A4"/>
    <w:rsid w:val="003F7A80"/>
    <w:rsid w:val="00403B64"/>
    <w:rsid w:val="00410964"/>
    <w:rsid w:val="00414E59"/>
    <w:rsid w:val="00420099"/>
    <w:rsid w:val="00427685"/>
    <w:rsid w:val="004308FA"/>
    <w:rsid w:val="004543F9"/>
    <w:rsid w:val="00466696"/>
    <w:rsid w:val="004719A7"/>
    <w:rsid w:val="00476253"/>
    <w:rsid w:val="00487BF9"/>
    <w:rsid w:val="00494CE2"/>
    <w:rsid w:val="004C2E44"/>
    <w:rsid w:val="004C3B54"/>
    <w:rsid w:val="004C6657"/>
    <w:rsid w:val="00512D60"/>
    <w:rsid w:val="00512FA3"/>
    <w:rsid w:val="0052501C"/>
    <w:rsid w:val="00543BFC"/>
    <w:rsid w:val="0054533C"/>
    <w:rsid w:val="0055821F"/>
    <w:rsid w:val="00562F6B"/>
    <w:rsid w:val="00565488"/>
    <w:rsid w:val="005714A8"/>
    <w:rsid w:val="0057798B"/>
    <w:rsid w:val="005A6EDC"/>
    <w:rsid w:val="005C785C"/>
    <w:rsid w:val="005E01B5"/>
    <w:rsid w:val="005E06AA"/>
    <w:rsid w:val="005F547C"/>
    <w:rsid w:val="00623450"/>
    <w:rsid w:val="006523B2"/>
    <w:rsid w:val="00674784"/>
    <w:rsid w:val="00696FF7"/>
    <w:rsid w:val="006A4D92"/>
    <w:rsid w:val="006B1965"/>
    <w:rsid w:val="006B2C23"/>
    <w:rsid w:val="006C19CA"/>
    <w:rsid w:val="006C3899"/>
    <w:rsid w:val="006C6D79"/>
    <w:rsid w:val="006D285C"/>
    <w:rsid w:val="00703E4A"/>
    <w:rsid w:val="007120E0"/>
    <w:rsid w:val="007205B3"/>
    <w:rsid w:val="0072717D"/>
    <w:rsid w:val="0073178E"/>
    <w:rsid w:val="00732DB4"/>
    <w:rsid w:val="00741078"/>
    <w:rsid w:val="0074111E"/>
    <w:rsid w:val="0076098C"/>
    <w:rsid w:val="007914E4"/>
    <w:rsid w:val="00795E85"/>
    <w:rsid w:val="007D023E"/>
    <w:rsid w:val="007E6E89"/>
    <w:rsid w:val="007F7D0E"/>
    <w:rsid w:val="00810EAC"/>
    <w:rsid w:val="008145B4"/>
    <w:rsid w:val="00815EB3"/>
    <w:rsid w:val="0083686B"/>
    <w:rsid w:val="00842EBD"/>
    <w:rsid w:val="008439F6"/>
    <w:rsid w:val="00850BD0"/>
    <w:rsid w:val="008A2FB2"/>
    <w:rsid w:val="008B2190"/>
    <w:rsid w:val="008C5695"/>
    <w:rsid w:val="008E1DFC"/>
    <w:rsid w:val="008E499E"/>
    <w:rsid w:val="0090148B"/>
    <w:rsid w:val="009046A7"/>
    <w:rsid w:val="00921FBB"/>
    <w:rsid w:val="00925AF7"/>
    <w:rsid w:val="009362C2"/>
    <w:rsid w:val="009445A2"/>
    <w:rsid w:val="00950017"/>
    <w:rsid w:val="009554E6"/>
    <w:rsid w:val="00977BE7"/>
    <w:rsid w:val="009A6414"/>
    <w:rsid w:val="009A688D"/>
    <w:rsid w:val="009A7196"/>
    <w:rsid w:val="009B0A86"/>
    <w:rsid w:val="009B2F56"/>
    <w:rsid w:val="009B5BDD"/>
    <w:rsid w:val="009B5D83"/>
    <w:rsid w:val="009C3C1A"/>
    <w:rsid w:val="009D6BBA"/>
    <w:rsid w:val="009F06E3"/>
    <w:rsid w:val="00A07F0D"/>
    <w:rsid w:val="00A15AF7"/>
    <w:rsid w:val="00A21C4F"/>
    <w:rsid w:val="00A22269"/>
    <w:rsid w:val="00A348C7"/>
    <w:rsid w:val="00A43B99"/>
    <w:rsid w:val="00A65A54"/>
    <w:rsid w:val="00A70E4F"/>
    <w:rsid w:val="00A83C8A"/>
    <w:rsid w:val="00A970DC"/>
    <w:rsid w:val="00AF7D95"/>
    <w:rsid w:val="00B05A6F"/>
    <w:rsid w:val="00B073B3"/>
    <w:rsid w:val="00B31C92"/>
    <w:rsid w:val="00B42C96"/>
    <w:rsid w:val="00B439E2"/>
    <w:rsid w:val="00B43A44"/>
    <w:rsid w:val="00B53D9C"/>
    <w:rsid w:val="00B61B99"/>
    <w:rsid w:val="00B753B4"/>
    <w:rsid w:val="00B923B9"/>
    <w:rsid w:val="00BA662D"/>
    <w:rsid w:val="00BB6152"/>
    <w:rsid w:val="00BC4E25"/>
    <w:rsid w:val="00BE4D7C"/>
    <w:rsid w:val="00C0361D"/>
    <w:rsid w:val="00C154A3"/>
    <w:rsid w:val="00C32122"/>
    <w:rsid w:val="00C5700D"/>
    <w:rsid w:val="00C63679"/>
    <w:rsid w:val="00C74B17"/>
    <w:rsid w:val="00C80F17"/>
    <w:rsid w:val="00C83427"/>
    <w:rsid w:val="00CB5CDD"/>
    <w:rsid w:val="00CE6396"/>
    <w:rsid w:val="00CE6F68"/>
    <w:rsid w:val="00D050E3"/>
    <w:rsid w:val="00D10E67"/>
    <w:rsid w:val="00D1446E"/>
    <w:rsid w:val="00D16936"/>
    <w:rsid w:val="00D21FB5"/>
    <w:rsid w:val="00D2339F"/>
    <w:rsid w:val="00D35FFE"/>
    <w:rsid w:val="00D506C3"/>
    <w:rsid w:val="00D642BC"/>
    <w:rsid w:val="00D71B43"/>
    <w:rsid w:val="00D8688A"/>
    <w:rsid w:val="00DB0BCD"/>
    <w:rsid w:val="00DE274E"/>
    <w:rsid w:val="00DE74DD"/>
    <w:rsid w:val="00DF4381"/>
    <w:rsid w:val="00DF5C41"/>
    <w:rsid w:val="00E2343F"/>
    <w:rsid w:val="00E3002D"/>
    <w:rsid w:val="00E355B7"/>
    <w:rsid w:val="00E50634"/>
    <w:rsid w:val="00E5069A"/>
    <w:rsid w:val="00E51374"/>
    <w:rsid w:val="00E56CFF"/>
    <w:rsid w:val="00E66F57"/>
    <w:rsid w:val="00E73179"/>
    <w:rsid w:val="00EA392B"/>
    <w:rsid w:val="00EA4917"/>
    <w:rsid w:val="00EB0286"/>
    <w:rsid w:val="00EB0879"/>
    <w:rsid w:val="00EC6849"/>
    <w:rsid w:val="00ED30F2"/>
    <w:rsid w:val="00ED64F5"/>
    <w:rsid w:val="00ED78CA"/>
    <w:rsid w:val="00ED7FC8"/>
    <w:rsid w:val="00EE23D7"/>
    <w:rsid w:val="00EE70CD"/>
    <w:rsid w:val="00F05737"/>
    <w:rsid w:val="00F14D84"/>
    <w:rsid w:val="00F26226"/>
    <w:rsid w:val="00F3383A"/>
    <w:rsid w:val="00F55A56"/>
    <w:rsid w:val="00F60A33"/>
    <w:rsid w:val="00F8193C"/>
    <w:rsid w:val="00FB1987"/>
    <w:rsid w:val="00FB7481"/>
    <w:rsid w:val="00FD64D6"/>
    <w:rsid w:val="00FD6C7C"/>
    <w:rsid w:val="00FE0CC9"/>
    <w:rsid w:val="00FF28A9"/>
    <w:rsid w:val="0249143E"/>
    <w:rsid w:val="02B6FEF7"/>
    <w:rsid w:val="052F6BD3"/>
    <w:rsid w:val="053F139A"/>
    <w:rsid w:val="06ACB015"/>
    <w:rsid w:val="090C4E8D"/>
    <w:rsid w:val="0A4529FA"/>
    <w:rsid w:val="0B00F006"/>
    <w:rsid w:val="0B3FBAC0"/>
    <w:rsid w:val="0B5B51F9"/>
    <w:rsid w:val="0B7D36AD"/>
    <w:rsid w:val="0C0035F7"/>
    <w:rsid w:val="0E5C3378"/>
    <w:rsid w:val="110D26F0"/>
    <w:rsid w:val="12DDB176"/>
    <w:rsid w:val="140B6466"/>
    <w:rsid w:val="16DF0D9E"/>
    <w:rsid w:val="175EF912"/>
    <w:rsid w:val="1A0CAB46"/>
    <w:rsid w:val="1A1B31F2"/>
    <w:rsid w:val="1ABDC502"/>
    <w:rsid w:val="1B5A02A5"/>
    <w:rsid w:val="1C09BC8A"/>
    <w:rsid w:val="1C4AF685"/>
    <w:rsid w:val="1C68D008"/>
    <w:rsid w:val="1E4C11D7"/>
    <w:rsid w:val="1F80586A"/>
    <w:rsid w:val="203E0283"/>
    <w:rsid w:val="220594EA"/>
    <w:rsid w:val="2362AF57"/>
    <w:rsid w:val="257CA195"/>
    <w:rsid w:val="260FCFFD"/>
    <w:rsid w:val="2625937E"/>
    <w:rsid w:val="26C535CE"/>
    <w:rsid w:val="288E4D47"/>
    <w:rsid w:val="2A0EB69B"/>
    <w:rsid w:val="2C644E8C"/>
    <w:rsid w:val="2E3AB091"/>
    <w:rsid w:val="321CB272"/>
    <w:rsid w:val="33C8CFEC"/>
    <w:rsid w:val="34FEF7E2"/>
    <w:rsid w:val="359480B7"/>
    <w:rsid w:val="39381B70"/>
    <w:rsid w:val="3989AF2B"/>
    <w:rsid w:val="3A45739C"/>
    <w:rsid w:val="3A8798C2"/>
    <w:rsid w:val="3A8CCE6A"/>
    <w:rsid w:val="3C4D9FC2"/>
    <w:rsid w:val="3D28BAFD"/>
    <w:rsid w:val="3D4B2FF0"/>
    <w:rsid w:val="3D64E201"/>
    <w:rsid w:val="3EEE7F46"/>
    <w:rsid w:val="3F7BB09C"/>
    <w:rsid w:val="3FDD5569"/>
    <w:rsid w:val="4398E7B1"/>
    <w:rsid w:val="456FF734"/>
    <w:rsid w:val="45CB4A79"/>
    <w:rsid w:val="4780834C"/>
    <w:rsid w:val="485D413D"/>
    <w:rsid w:val="48FE1EEA"/>
    <w:rsid w:val="491C3A03"/>
    <w:rsid w:val="499BF01C"/>
    <w:rsid w:val="4ACD32ED"/>
    <w:rsid w:val="4BCFF206"/>
    <w:rsid w:val="4C07AF89"/>
    <w:rsid w:val="4D858007"/>
    <w:rsid w:val="4D9B25AE"/>
    <w:rsid w:val="4EB15FF5"/>
    <w:rsid w:val="4F25C3F4"/>
    <w:rsid w:val="51BA74F6"/>
    <w:rsid w:val="52716B5E"/>
    <w:rsid w:val="54F3622D"/>
    <w:rsid w:val="553B9A4D"/>
    <w:rsid w:val="55670197"/>
    <w:rsid w:val="55F9422B"/>
    <w:rsid w:val="57BA4A0D"/>
    <w:rsid w:val="584A9EC3"/>
    <w:rsid w:val="59FAA32F"/>
    <w:rsid w:val="5D6F4581"/>
    <w:rsid w:val="5EE5695F"/>
    <w:rsid w:val="5FABF6B6"/>
    <w:rsid w:val="60EF8404"/>
    <w:rsid w:val="6377DA13"/>
    <w:rsid w:val="640893A8"/>
    <w:rsid w:val="651719FF"/>
    <w:rsid w:val="65F0827B"/>
    <w:rsid w:val="662DF8A0"/>
    <w:rsid w:val="67000079"/>
    <w:rsid w:val="670D264E"/>
    <w:rsid w:val="6730BC34"/>
    <w:rsid w:val="67D2BC10"/>
    <w:rsid w:val="74500156"/>
    <w:rsid w:val="749C3B36"/>
    <w:rsid w:val="74E40128"/>
    <w:rsid w:val="75266776"/>
    <w:rsid w:val="7621F85F"/>
    <w:rsid w:val="763E1AB2"/>
    <w:rsid w:val="77E29651"/>
    <w:rsid w:val="785030A3"/>
    <w:rsid w:val="791478DF"/>
    <w:rsid w:val="7B76AA88"/>
    <w:rsid w:val="7C62E596"/>
    <w:rsid w:val="7D04814D"/>
    <w:rsid w:val="7D8C25AF"/>
    <w:rsid w:val="7F79657D"/>
    <w:rsid w:val="7F8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B19C"/>
  <w15:docId w15:val="{BF6523BC-78FA-B64B-A15B-9D152601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uiPriority w:val="99"/>
    <w:semiHidden/>
    <w:unhideWhenUsed/>
    <w:rsid w:val="00414E59"/>
    <w:rPr>
      <w:sz w:val="16"/>
      <w:szCs w:val="16"/>
    </w:rPr>
  </w:style>
  <w:style w:type="paragraph" w:styleId="CommentText">
    <w:name w:val="annotation text"/>
    <w:basedOn w:val="Normal"/>
    <w:link w:val="CommentTextChar"/>
    <w:uiPriority w:val="99"/>
    <w:unhideWhenUsed/>
    <w:rsid w:val="00414E59"/>
    <w:rPr>
      <w:sz w:val="20"/>
      <w:szCs w:val="20"/>
    </w:rPr>
  </w:style>
  <w:style w:type="character" w:customStyle="1" w:styleId="CommentTextChar">
    <w:name w:val="Comment Text Char"/>
    <w:basedOn w:val="DefaultParagraphFont"/>
    <w:link w:val="CommentText"/>
    <w:uiPriority w:val="99"/>
    <w:rsid w:val="00414E59"/>
  </w:style>
  <w:style w:type="paragraph" w:styleId="CommentSubject">
    <w:name w:val="annotation subject"/>
    <w:basedOn w:val="CommentText"/>
    <w:next w:val="CommentText"/>
    <w:link w:val="CommentSubjectChar"/>
    <w:uiPriority w:val="99"/>
    <w:semiHidden/>
    <w:unhideWhenUsed/>
    <w:rsid w:val="00414E59"/>
    <w:rPr>
      <w:b/>
      <w:bCs/>
    </w:rPr>
  </w:style>
  <w:style w:type="character" w:customStyle="1" w:styleId="CommentSubjectChar">
    <w:name w:val="Comment Subject Char"/>
    <w:basedOn w:val="CommentTextChar"/>
    <w:link w:val="CommentSubject"/>
    <w:uiPriority w:val="99"/>
    <w:semiHidden/>
    <w:rsid w:val="00414E59"/>
    <w:rPr>
      <w:b/>
      <w:bCs/>
    </w:rPr>
  </w:style>
  <w:style w:type="paragraph" w:styleId="BalloonText">
    <w:name w:val="Balloon Text"/>
    <w:basedOn w:val="Normal"/>
    <w:link w:val="BalloonTextChar"/>
    <w:uiPriority w:val="99"/>
    <w:semiHidden/>
    <w:unhideWhenUsed/>
    <w:rsid w:val="00414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59"/>
    <w:rPr>
      <w:rFonts w:ascii="Segoe UI" w:hAnsi="Segoe UI" w:cs="Segoe UI"/>
      <w:sz w:val="18"/>
      <w:szCs w:val="18"/>
    </w:rPr>
  </w:style>
  <w:style w:type="paragraph" w:styleId="Revision">
    <w:name w:val="Revision"/>
    <w:hidden/>
    <w:uiPriority w:val="99"/>
    <w:semiHidden/>
    <w:rsid w:val="00CE6396"/>
    <w:rPr>
      <w:sz w:val="24"/>
      <w:szCs w:val="24"/>
    </w:rPr>
  </w:style>
  <w:style w:type="character" w:styleId="Hyperlink">
    <w:name w:val="Hyperlink"/>
    <w:basedOn w:val="DefaultParagraphFont"/>
    <w:uiPriority w:val="99"/>
    <w:unhideWhenUsed/>
    <w:rsid w:val="00CE6396"/>
    <w:rPr>
      <w:color w:val="0563C1" w:themeColor="hyperlink"/>
      <w:u w:val="single"/>
    </w:rPr>
  </w:style>
  <w:style w:type="paragraph" w:styleId="ListParagraph">
    <w:name w:val="List Paragraph"/>
    <w:basedOn w:val="Normal"/>
    <w:uiPriority w:val="34"/>
    <w:qFormat/>
    <w:rsid w:val="00073CC5"/>
    <w:pPr>
      <w:ind w:left="720"/>
      <w:contextualSpacing/>
    </w:pPr>
  </w:style>
  <w:style w:type="table" w:styleId="TableGrid">
    <w:name w:val="Table Grid"/>
    <w:basedOn w:val="TableNormal"/>
    <w:uiPriority w:val="59"/>
    <w:rsid w:val="00073CC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4466"/>
    <w:pPr>
      <w:spacing w:before="100" w:beforeAutospacing="1" w:after="100" w:afterAutospacing="1"/>
    </w:pPr>
  </w:style>
  <w:style w:type="paragraph" w:customStyle="1" w:styleId="paragraph">
    <w:name w:val="paragraph"/>
    <w:basedOn w:val="Normal"/>
    <w:rsid w:val="003F460B"/>
    <w:pPr>
      <w:spacing w:before="100" w:beforeAutospacing="1" w:after="100" w:afterAutospacing="1"/>
    </w:pPr>
  </w:style>
  <w:style w:type="character" w:customStyle="1" w:styleId="normaltextrun">
    <w:name w:val="normaltextrun"/>
    <w:basedOn w:val="DefaultParagraphFont"/>
    <w:rsid w:val="003F460B"/>
  </w:style>
  <w:style w:type="character" w:customStyle="1" w:styleId="eop">
    <w:name w:val="eop"/>
    <w:basedOn w:val="DefaultParagraphFont"/>
    <w:rsid w:val="003F460B"/>
  </w:style>
  <w:style w:type="character" w:customStyle="1" w:styleId="apple-converted-space">
    <w:name w:val="apple-converted-space"/>
    <w:basedOn w:val="DefaultParagraphFont"/>
    <w:rsid w:val="003F460B"/>
  </w:style>
  <w:style w:type="paragraph" w:styleId="Header">
    <w:name w:val="header"/>
    <w:basedOn w:val="Normal"/>
    <w:link w:val="HeaderChar"/>
    <w:uiPriority w:val="99"/>
    <w:unhideWhenUsed/>
    <w:rsid w:val="002D129A"/>
    <w:pPr>
      <w:tabs>
        <w:tab w:val="center" w:pos="4680"/>
        <w:tab w:val="right" w:pos="9360"/>
      </w:tabs>
    </w:pPr>
  </w:style>
  <w:style w:type="character" w:customStyle="1" w:styleId="HeaderChar">
    <w:name w:val="Header Char"/>
    <w:basedOn w:val="DefaultParagraphFont"/>
    <w:link w:val="Header"/>
    <w:uiPriority w:val="99"/>
    <w:rsid w:val="002D129A"/>
    <w:rPr>
      <w:sz w:val="24"/>
      <w:szCs w:val="24"/>
    </w:rPr>
  </w:style>
  <w:style w:type="paragraph" w:styleId="Footer">
    <w:name w:val="footer"/>
    <w:basedOn w:val="Normal"/>
    <w:link w:val="FooterChar"/>
    <w:uiPriority w:val="99"/>
    <w:unhideWhenUsed/>
    <w:rsid w:val="002D129A"/>
    <w:pPr>
      <w:tabs>
        <w:tab w:val="center" w:pos="4680"/>
        <w:tab w:val="right" w:pos="9360"/>
      </w:tabs>
    </w:pPr>
  </w:style>
  <w:style w:type="character" w:customStyle="1" w:styleId="FooterChar">
    <w:name w:val="Footer Char"/>
    <w:basedOn w:val="DefaultParagraphFont"/>
    <w:link w:val="Footer"/>
    <w:uiPriority w:val="99"/>
    <w:rsid w:val="002D129A"/>
    <w:rPr>
      <w:sz w:val="24"/>
      <w:szCs w:val="24"/>
    </w:rPr>
  </w:style>
  <w:style w:type="character" w:customStyle="1" w:styleId="UnresolvedMention1">
    <w:name w:val="Unresolved Mention1"/>
    <w:basedOn w:val="DefaultParagraphFont"/>
    <w:uiPriority w:val="99"/>
    <w:rsid w:val="003052CC"/>
    <w:rPr>
      <w:color w:val="605E5C"/>
      <w:shd w:val="clear" w:color="auto" w:fill="E1DFDD"/>
    </w:rPr>
  </w:style>
  <w:style w:type="character" w:styleId="FollowedHyperlink">
    <w:name w:val="FollowedHyperlink"/>
    <w:basedOn w:val="DefaultParagraphFont"/>
    <w:uiPriority w:val="99"/>
    <w:semiHidden/>
    <w:unhideWhenUsed/>
    <w:rsid w:val="00C154A3"/>
    <w:rPr>
      <w:color w:val="954F72" w:themeColor="followedHyperlink"/>
      <w:u w:val="single"/>
    </w:rPr>
  </w:style>
  <w:style w:type="character" w:customStyle="1" w:styleId="UnresolvedMention2">
    <w:name w:val="Unresolved Mention2"/>
    <w:basedOn w:val="DefaultParagraphFont"/>
    <w:uiPriority w:val="99"/>
    <w:semiHidden/>
    <w:unhideWhenUsed/>
    <w:rsid w:val="00B05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cdc.gov/coronavir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vaccines.gov" TargetMode="External"/><Relationship Id="rId10" Type="http://schemas.openxmlformats.org/officeDocument/2006/relationships/image" Target="media/image1.jpeg"/><Relationship Id="rId19" Type="http://schemas.openxmlformats.org/officeDocument/2006/relationships/hyperlink" Target="http://www.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4" ma:contentTypeDescription="Create a new document." ma:contentTypeScope="" ma:versionID="f173198fdec9af649757241360a68742">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4e57c2e90ac0bae3dc981b04ea7d0957"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f333a15-14ce-4acb-be46-c7bb9ebaa243">
      <UserInfo>
        <DisplayName>Derek Ayeh</DisplayName>
        <AccountId>33</AccountId>
        <AccountType/>
      </UserInfo>
      <UserInfo>
        <DisplayName>Emily Whicheloe</DisplayName>
        <AccountId>13</AccountId>
        <AccountType/>
      </UserInfo>
    </SharedWithUsers>
  </documentManagement>
</p:properties>
</file>

<file path=customXml/itemProps1.xml><?xml version="1.0" encoding="utf-8"?>
<ds:datastoreItem xmlns:ds="http://schemas.openxmlformats.org/officeDocument/2006/customXml" ds:itemID="{E0C0EBC3-E094-47CD-B90E-7A75E460E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91EFA1-CADB-4F5C-A97F-F2249F094300}">
  <ds:schemaRefs>
    <ds:schemaRef ds:uri="http://schemas.microsoft.com/sharepoint/v3/contenttype/forms"/>
  </ds:schemaRefs>
</ds:datastoreItem>
</file>

<file path=customXml/itemProps3.xml><?xml version="1.0" encoding="utf-8"?>
<ds:datastoreItem xmlns:ds="http://schemas.openxmlformats.org/officeDocument/2006/customXml" ds:itemID="{F2BB0F81-DCF4-4FA0-9C3E-710178AA36EB}">
  <ds:schemaRefs>
    <ds:schemaRef ds:uri="http://schemas.microsoft.com/office/2006/metadata/properties"/>
    <ds:schemaRef ds:uri="http://schemas.microsoft.com/office/infopath/2007/PartnerControls"/>
    <ds:schemaRef ds:uri="http://schemas.microsoft.com/sharepoint/v3"/>
    <ds:schemaRef ds:uri="8f333a15-14ce-4acb-be46-c7bb9ebaa24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Fried</dc:creator>
  <cp:lastModifiedBy>Ginny Paulson</cp:lastModifiedBy>
  <cp:revision>2</cp:revision>
  <cp:lastPrinted>2021-10-04T19:36:00Z</cp:lastPrinted>
  <dcterms:created xsi:type="dcterms:W3CDTF">2022-01-20T17:37:00Z</dcterms:created>
  <dcterms:modified xsi:type="dcterms:W3CDTF">2022-01-20T17:37:00Z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ies>
</file>