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F90C" w14:textId="6BFC1ACC" w:rsidR="009B0A86" w:rsidRDefault="00000E9D" w:rsidP="009B0A86">
      <w:r>
        <w:rPr>
          <w:noProof/>
        </w:rPr>
        <w:drawing>
          <wp:anchor distT="0" distB="0" distL="114300" distR="114300" simplePos="0" relativeHeight="251676672" behindDoc="1" locked="0" layoutInCell="1" allowOverlap="1" wp14:anchorId="62667F5B" wp14:editId="475A81DD">
            <wp:simplePos x="0" y="0"/>
            <wp:positionH relativeFrom="column">
              <wp:posOffset>-45070</wp:posOffset>
            </wp:positionH>
            <wp:positionV relativeFrom="page">
              <wp:posOffset>648335</wp:posOffset>
            </wp:positionV>
            <wp:extent cx="2062480" cy="647065"/>
            <wp:effectExtent l="0" t="0" r="0" b="635"/>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2480" cy="647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6A7">
        <w:rPr>
          <w:rFonts w:ascii="Calibri" w:eastAsiaTheme="minorHAnsi" w:hAnsi="Calibri" w:cs="Calibri"/>
          <w:noProof/>
        </w:rPr>
        <w:drawing>
          <wp:anchor distT="0" distB="0" distL="114300" distR="114300" simplePos="0" relativeHeight="251680768" behindDoc="1" locked="0" layoutInCell="1" allowOverlap="1" wp14:anchorId="6321D0FB" wp14:editId="7BE0B8E1">
            <wp:simplePos x="0" y="0"/>
            <wp:positionH relativeFrom="column">
              <wp:posOffset>4864016</wp:posOffset>
            </wp:positionH>
            <wp:positionV relativeFrom="page">
              <wp:posOffset>233680</wp:posOffset>
            </wp:positionV>
            <wp:extent cx="1550670" cy="1216660"/>
            <wp:effectExtent l="0" t="0" r="0" b="254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6000" t="24131" r="16534" b="22919"/>
                    <a:stretch/>
                  </pic:blipFill>
                  <pic:spPr bwMode="auto">
                    <a:xfrm>
                      <a:off x="0" y="0"/>
                      <a:ext cx="1550670" cy="1216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670418" w14:textId="7C127AC0" w:rsidR="009B0A86" w:rsidRDefault="009B0A86" w:rsidP="009B0A86"/>
    <w:p w14:paraId="7E0BCB8C" w14:textId="72927B50" w:rsidR="009B0A86" w:rsidRDefault="00000E9D" w:rsidP="009B0A86">
      <w:r>
        <w:rPr>
          <w:noProof/>
        </w:rPr>
        <w:drawing>
          <wp:anchor distT="0" distB="0" distL="114300" distR="114300" simplePos="0" relativeHeight="251671552" behindDoc="0" locked="0" layoutInCell="1" allowOverlap="1" wp14:anchorId="61AD66EC" wp14:editId="00CA1F2B">
            <wp:simplePos x="0" y="0"/>
            <wp:positionH relativeFrom="margin">
              <wp:posOffset>2335234</wp:posOffset>
            </wp:positionH>
            <wp:positionV relativeFrom="margin">
              <wp:posOffset>387985</wp:posOffset>
            </wp:positionV>
            <wp:extent cx="2267585" cy="446405"/>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7585"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777B7" w14:textId="39022EDB" w:rsidR="009B0A86" w:rsidRDefault="009B0A86" w:rsidP="009B0A86"/>
    <w:p w14:paraId="53E303C9" w14:textId="32CDF3E9" w:rsidR="009B0A86" w:rsidRDefault="009B0A86" w:rsidP="009B0A86"/>
    <w:p w14:paraId="0DE8DE47" w14:textId="2D4611F2" w:rsidR="009B0A86" w:rsidRDefault="009B0A86" w:rsidP="009B0A86"/>
    <w:p w14:paraId="41344F71" w14:textId="273FD8DD" w:rsidR="009B0A86" w:rsidRDefault="009B0A86" w:rsidP="006B2C23">
      <w:pPr>
        <w:tabs>
          <w:tab w:val="left" w:pos="5040"/>
        </w:tabs>
      </w:pPr>
    </w:p>
    <w:p w14:paraId="77180C15" w14:textId="6852441D" w:rsidR="003A57B1" w:rsidRPr="001E7F33" w:rsidRDefault="006A4D92" w:rsidP="006B2C23">
      <w:pPr>
        <w:spacing w:after="240"/>
        <w:rPr>
          <w:color w:val="0A5290"/>
          <w:sz w:val="48"/>
          <w:szCs w:val="48"/>
        </w:rPr>
      </w:pPr>
      <w:r w:rsidRPr="0072717D">
        <w:rPr>
          <w:rFonts w:ascii="Arial" w:eastAsia="Arial" w:hAnsi="Arial" w:cs="Arial"/>
          <w:b/>
          <w:bCs/>
          <w:color w:val="0A5290"/>
          <w:sz w:val="48"/>
          <w:szCs w:val="48"/>
        </w:rPr>
        <w:t>C</w:t>
      </w:r>
      <w:r w:rsidR="00732DB4" w:rsidRPr="0072717D">
        <w:rPr>
          <w:rFonts w:ascii="Arial" w:eastAsia="Arial" w:hAnsi="Arial" w:cs="Arial"/>
          <w:b/>
          <w:bCs/>
          <w:color w:val="0A5290"/>
          <w:sz w:val="48"/>
          <w:szCs w:val="48"/>
        </w:rPr>
        <w:t>OVID-19</w:t>
      </w:r>
      <w:r w:rsidR="009B0A86">
        <w:rPr>
          <w:rFonts w:ascii="Arial" w:eastAsia="Arial" w:hAnsi="Arial" w:cs="Arial"/>
          <w:b/>
          <w:bCs/>
          <w:color w:val="0A5290"/>
          <w:sz w:val="48"/>
          <w:szCs w:val="48"/>
        </w:rPr>
        <w:t xml:space="preserve"> </w:t>
      </w:r>
      <w:r w:rsidR="00732DB4" w:rsidRPr="0072717D">
        <w:rPr>
          <w:rFonts w:ascii="Arial" w:eastAsia="Arial" w:hAnsi="Arial" w:cs="Arial"/>
          <w:b/>
          <w:bCs/>
          <w:color w:val="0A5290"/>
          <w:sz w:val="48"/>
          <w:szCs w:val="48"/>
        </w:rPr>
        <w:t>Vaccin</w:t>
      </w:r>
      <w:r w:rsidR="00732DB4" w:rsidRPr="006C6D79">
        <w:rPr>
          <w:rFonts w:ascii="Arial" w:eastAsia="Arial" w:hAnsi="Arial" w:cs="Arial"/>
          <w:b/>
          <w:bCs/>
          <w:color w:val="0A5290"/>
          <w:sz w:val="48"/>
          <w:szCs w:val="48"/>
        </w:rPr>
        <w:t>e</w:t>
      </w:r>
      <w:r w:rsidR="004308FA" w:rsidRPr="006C6D79">
        <w:rPr>
          <w:rFonts w:ascii="Arial" w:eastAsia="Arial" w:hAnsi="Arial" w:cs="Arial"/>
          <w:b/>
          <w:bCs/>
          <w:color w:val="0A5290"/>
          <w:sz w:val="48"/>
          <w:szCs w:val="48"/>
        </w:rPr>
        <w:t>s</w:t>
      </w:r>
      <w:r w:rsidR="0072717D" w:rsidRPr="0072717D">
        <w:rPr>
          <w:rFonts w:ascii="Arial" w:eastAsia="Arial" w:hAnsi="Arial" w:cs="Arial"/>
          <w:b/>
          <w:bCs/>
          <w:color w:val="0A5290"/>
          <w:sz w:val="48"/>
          <w:szCs w:val="48"/>
        </w:rPr>
        <w:t xml:space="preserve"> for People with Medicare</w:t>
      </w:r>
    </w:p>
    <w:p w14:paraId="706C77B0" w14:textId="56375590" w:rsidR="00ED30F2" w:rsidRPr="00D2339F" w:rsidRDefault="00D2339F" w:rsidP="00D2339F">
      <w:pPr>
        <w:rPr>
          <w:rFonts w:ascii="Arial" w:eastAsia="Arial" w:hAnsi="Arial" w:cs="Arial"/>
          <w:sz w:val="40"/>
          <w:szCs w:val="40"/>
        </w:rPr>
      </w:pPr>
      <w:bookmarkStart w:id="0" w:name="_Hlk83371019"/>
      <w:bookmarkStart w:id="1" w:name="_Hlk83370913"/>
      <w:r>
        <w:rPr>
          <w:rFonts w:ascii="Arial" w:eastAsia="Arial" w:hAnsi="Arial" w:cs="Arial"/>
          <w:noProof/>
          <w:sz w:val="26"/>
          <w:szCs w:val="26"/>
        </w:rPr>
        <w:drawing>
          <wp:anchor distT="0" distB="0" distL="114300" distR="114300" simplePos="0" relativeHeight="251678720" behindDoc="0" locked="0" layoutInCell="1" allowOverlap="1" wp14:anchorId="6660D6A7" wp14:editId="15AAD5C1">
            <wp:simplePos x="0" y="0"/>
            <wp:positionH relativeFrom="column">
              <wp:posOffset>20007</wp:posOffset>
            </wp:positionH>
            <wp:positionV relativeFrom="paragraph">
              <wp:posOffset>80010</wp:posOffset>
            </wp:positionV>
            <wp:extent cx="695452" cy="7549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rcRect l="3938" r="3938"/>
                    <a:stretch>
                      <a:fillRect/>
                    </a:stretch>
                  </pic:blipFill>
                  <pic:spPr bwMode="auto">
                    <a:xfrm>
                      <a:off x="0" y="0"/>
                      <a:ext cx="695452" cy="7549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bookmarkEnd w:id="1"/>
      <w:r w:rsidR="00EE70CD" w:rsidRPr="00A07F0D">
        <w:rPr>
          <w:rFonts w:ascii="Arial" w:eastAsia="Arial" w:hAnsi="Arial" w:cs="Arial"/>
          <w:sz w:val="40"/>
          <w:szCs w:val="40"/>
        </w:rPr>
        <w:t xml:space="preserve"> </w:t>
      </w:r>
    </w:p>
    <w:p w14:paraId="5DF79ED2" w14:textId="6F39B850" w:rsidR="00732DB4" w:rsidRPr="006B2C23" w:rsidRDefault="00D2339F" w:rsidP="001E7F33">
      <w:pPr>
        <w:spacing w:before="120"/>
        <w:rPr>
          <w:rFonts w:ascii="Arial" w:eastAsia="Arial" w:hAnsi="Arial" w:cs="Arial"/>
          <w:b/>
          <w:bCs/>
          <w:sz w:val="36"/>
          <w:szCs w:val="36"/>
        </w:rPr>
      </w:pPr>
      <w:r>
        <w:rPr>
          <w:rFonts w:ascii="Arial" w:eastAsia="Arial" w:hAnsi="Arial" w:cs="Arial"/>
          <w:b/>
          <w:bCs/>
          <w:color w:val="0A5290"/>
          <w:sz w:val="32"/>
          <w:szCs w:val="32"/>
        </w:rPr>
        <w:t xml:space="preserve">               </w:t>
      </w:r>
      <w:r w:rsidR="004543F9">
        <w:rPr>
          <w:rFonts w:ascii="Arial" w:eastAsia="Arial" w:hAnsi="Arial" w:cs="Arial"/>
          <w:b/>
          <w:bCs/>
          <w:color w:val="0A5290"/>
          <w:sz w:val="32"/>
          <w:szCs w:val="32"/>
        </w:rPr>
        <w:t xml:space="preserve"> </w:t>
      </w:r>
      <w:r w:rsidRPr="00D8688A">
        <w:rPr>
          <w:rFonts w:ascii="Arial" w:eastAsia="Arial" w:hAnsi="Arial" w:cs="Arial"/>
          <w:b/>
          <w:bCs/>
          <w:color w:val="0A5290"/>
          <w:sz w:val="36"/>
          <w:szCs w:val="36"/>
        </w:rPr>
        <w:t>What does it cost?</w:t>
      </w:r>
      <w:r w:rsidRPr="00D8688A">
        <w:rPr>
          <w:rFonts w:ascii="Arial" w:eastAsia="Arial" w:hAnsi="Arial" w:cs="Arial"/>
          <w:color w:val="0A5290"/>
          <w:sz w:val="36"/>
          <w:szCs w:val="36"/>
        </w:rPr>
        <w:t xml:space="preserve"> </w:t>
      </w:r>
      <w:r w:rsidR="00C63679" w:rsidRPr="00C63679">
        <w:rPr>
          <w:rFonts w:ascii="Arial" w:eastAsia="Arial" w:hAnsi="Arial" w:cs="Arial"/>
          <w:sz w:val="36"/>
          <w:szCs w:val="36"/>
        </w:rPr>
        <w:t>You pay nothing for the vaccine</w:t>
      </w:r>
      <w:r w:rsidRPr="00C63679">
        <w:rPr>
          <w:rFonts w:ascii="Arial" w:eastAsia="Arial" w:hAnsi="Arial" w:cs="Arial"/>
          <w:sz w:val="36"/>
          <w:szCs w:val="36"/>
        </w:rPr>
        <w:t>!</w:t>
      </w:r>
      <w:r w:rsidRPr="009B0A86">
        <w:rPr>
          <w:rFonts w:ascii="Arial" w:eastAsia="Arial" w:hAnsi="Arial" w:cs="Arial"/>
          <w:sz w:val="36"/>
          <w:szCs w:val="36"/>
        </w:rPr>
        <w:t xml:space="preserve"> </w:t>
      </w:r>
    </w:p>
    <w:p w14:paraId="05480912" w14:textId="4609EC5C" w:rsidR="00D2339F" w:rsidRDefault="00D2339F" w:rsidP="007205B3">
      <w:pPr>
        <w:ind w:left="1440"/>
        <w:rPr>
          <w:rFonts w:ascii="Arial" w:eastAsia="Arial" w:hAnsi="Arial" w:cs="Arial"/>
          <w:b/>
          <w:bCs/>
          <w:color w:val="0A5290"/>
          <w:sz w:val="32"/>
          <w:szCs w:val="32"/>
        </w:rPr>
      </w:pPr>
    </w:p>
    <w:p w14:paraId="5CE28936" w14:textId="57C4780A" w:rsidR="007205B3" w:rsidRPr="00A07F0D" w:rsidRDefault="00D2339F" w:rsidP="001E7F33">
      <w:pPr>
        <w:spacing w:before="60"/>
        <w:ind w:left="1440"/>
        <w:rPr>
          <w:rFonts w:ascii="Arial" w:eastAsia="Arial" w:hAnsi="Arial" w:cs="Arial"/>
          <w:sz w:val="32"/>
          <w:szCs w:val="32"/>
        </w:rPr>
      </w:pPr>
      <w:r w:rsidRPr="00D8688A">
        <w:rPr>
          <w:rFonts w:ascii="Arial" w:eastAsia="Arial" w:hAnsi="Arial" w:cs="Arial"/>
          <w:b/>
          <w:bCs/>
          <w:noProof/>
          <w:color w:val="0A5290"/>
          <w:sz w:val="36"/>
          <w:szCs w:val="36"/>
        </w:rPr>
        <w:drawing>
          <wp:anchor distT="0" distB="0" distL="114300" distR="114300" simplePos="0" relativeHeight="251673600" behindDoc="0" locked="0" layoutInCell="1" allowOverlap="1" wp14:anchorId="15B537C3" wp14:editId="608F294E">
            <wp:simplePos x="0" y="0"/>
            <wp:positionH relativeFrom="column">
              <wp:posOffset>1574</wp:posOffset>
            </wp:positionH>
            <wp:positionV relativeFrom="paragraph">
              <wp:posOffset>130810</wp:posOffset>
            </wp:positionV>
            <wp:extent cx="700405" cy="700405"/>
            <wp:effectExtent l="0" t="0" r="4445" b="4445"/>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00405" cy="700405"/>
                    </a:xfrm>
                    <a:prstGeom prst="rect">
                      <a:avLst/>
                    </a:prstGeom>
                  </pic:spPr>
                </pic:pic>
              </a:graphicData>
            </a:graphic>
            <wp14:sizeRelH relativeFrom="page">
              <wp14:pctWidth>0</wp14:pctWidth>
            </wp14:sizeRelH>
            <wp14:sizeRelV relativeFrom="page">
              <wp14:pctHeight>0</wp14:pctHeight>
            </wp14:sizeRelV>
          </wp:anchor>
        </w:drawing>
      </w:r>
      <w:r w:rsidR="004308FA" w:rsidRPr="00D8688A">
        <w:rPr>
          <w:rFonts w:ascii="Arial" w:eastAsia="Arial" w:hAnsi="Arial" w:cs="Arial"/>
          <w:b/>
          <w:bCs/>
          <w:color w:val="0A5290"/>
          <w:sz w:val="36"/>
          <w:szCs w:val="36"/>
        </w:rPr>
        <w:t xml:space="preserve">Where </w:t>
      </w:r>
      <w:r w:rsidR="00466696">
        <w:rPr>
          <w:rFonts w:ascii="Arial" w:eastAsia="Arial" w:hAnsi="Arial" w:cs="Arial"/>
          <w:b/>
          <w:bCs/>
          <w:color w:val="0A5290"/>
          <w:sz w:val="36"/>
          <w:szCs w:val="36"/>
        </w:rPr>
        <w:t>do I get it</w:t>
      </w:r>
      <w:r w:rsidR="004308FA" w:rsidRPr="00D8688A">
        <w:rPr>
          <w:rFonts w:ascii="Arial" w:eastAsia="Arial" w:hAnsi="Arial" w:cs="Arial"/>
          <w:b/>
          <w:bCs/>
          <w:color w:val="0A5290"/>
          <w:sz w:val="36"/>
          <w:szCs w:val="36"/>
        </w:rPr>
        <w:t>?</w:t>
      </w:r>
      <w:r w:rsidR="004308FA" w:rsidRPr="00A07F0D">
        <w:rPr>
          <w:rFonts w:ascii="Arial" w:eastAsia="Arial" w:hAnsi="Arial" w:cs="Arial"/>
          <w:color w:val="0A5290"/>
          <w:sz w:val="32"/>
          <w:szCs w:val="32"/>
        </w:rPr>
        <w:t xml:space="preserve"> </w:t>
      </w:r>
      <w:r w:rsidR="007205B3" w:rsidRPr="00A07F0D">
        <w:rPr>
          <w:rFonts w:ascii="Arial" w:eastAsia="Arial" w:hAnsi="Arial" w:cs="Arial"/>
          <w:sz w:val="32"/>
          <w:szCs w:val="32"/>
        </w:rPr>
        <w:t xml:space="preserve">COVID-19 vaccines </w:t>
      </w:r>
      <w:r w:rsidR="005E01B5">
        <w:rPr>
          <w:rFonts w:ascii="Arial" w:eastAsia="Arial" w:hAnsi="Arial" w:cs="Arial"/>
          <w:sz w:val="32"/>
          <w:szCs w:val="32"/>
        </w:rPr>
        <w:t>are</w:t>
      </w:r>
      <w:r w:rsidR="007205B3" w:rsidRPr="00A07F0D">
        <w:rPr>
          <w:rFonts w:ascii="Arial" w:eastAsia="Arial" w:hAnsi="Arial" w:cs="Arial"/>
          <w:sz w:val="32"/>
          <w:szCs w:val="32"/>
        </w:rPr>
        <w:t xml:space="preserve"> available at pharmacies, clinics, doctors</w:t>
      </w:r>
      <w:r w:rsidR="00BC4E25">
        <w:rPr>
          <w:rFonts w:ascii="Arial" w:eastAsia="Arial" w:hAnsi="Arial" w:cs="Arial"/>
          <w:sz w:val="32"/>
          <w:szCs w:val="32"/>
        </w:rPr>
        <w:t>’</w:t>
      </w:r>
      <w:r w:rsidR="007205B3" w:rsidRPr="00A07F0D">
        <w:rPr>
          <w:rFonts w:ascii="Arial" w:eastAsia="Arial" w:hAnsi="Arial" w:cs="Arial"/>
          <w:sz w:val="32"/>
          <w:szCs w:val="32"/>
        </w:rPr>
        <w:t xml:space="preserve"> offices, hospitals, or</w:t>
      </w:r>
      <w:r w:rsidR="0057798B">
        <w:rPr>
          <w:rFonts w:ascii="Arial" w:eastAsia="Arial" w:hAnsi="Arial" w:cs="Arial"/>
          <w:sz w:val="32"/>
          <w:szCs w:val="32"/>
        </w:rPr>
        <w:t xml:space="preserve"> even</w:t>
      </w:r>
      <w:r w:rsidR="007205B3" w:rsidRPr="00A07F0D">
        <w:rPr>
          <w:rFonts w:ascii="Arial" w:eastAsia="Arial" w:hAnsi="Arial" w:cs="Arial"/>
          <w:sz w:val="32"/>
          <w:szCs w:val="32"/>
        </w:rPr>
        <w:t xml:space="preserve"> in the home. </w:t>
      </w:r>
      <w:r w:rsidR="005E01B5">
        <w:rPr>
          <w:rFonts w:ascii="Arial" w:eastAsia="Arial" w:hAnsi="Arial" w:cs="Arial"/>
          <w:sz w:val="32"/>
          <w:szCs w:val="32"/>
        </w:rPr>
        <w:t>Find a vaccine near you at</w:t>
      </w:r>
      <w:r w:rsidR="007205B3" w:rsidRPr="00A07F0D">
        <w:rPr>
          <w:rFonts w:ascii="Arial" w:eastAsia="Arial" w:hAnsi="Arial" w:cs="Arial"/>
          <w:sz w:val="32"/>
          <w:szCs w:val="32"/>
        </w:rPr>
        <w:t xml:space="preserve"> </w:t>
      </w:r>
      <w:hyperlink r:id="rId15" w:history="1">
        <w:r w:rsidR="00E51374" w:rsidRPr="009957DF">
          <w:rPr>
            <w:rStyle w:val="Hyperlink"/>
            <w:rFonts w:ascii="Arial" w:eastAsia="Arial" w:hAnsi="Arial" w:cs="Arial"/>
            <w:sz w:val="32"/>
            <w:szCs w:val="32"/>
          </w:rPr>
          <w:t>www.vaccines.gov</w:t>
        </w:r>
      </w:hyperlink>
      <w:r w:rsidR="007205B3" w:rsidRPr="00A07F0D">
        <w:rPr>
          <w:rFonts w:ascii="Arial" w:eastAsia="Arial" w:hAnsi="Arial" w:cs="Arial"/>
          <w:sz w:val="32"/>
          <w:szCs w:val="32"/>
        </w:rPr>
        <w:t xml:space="preserve">. </w:t>
      </w:r>
    </w:p>
    <w:p w14:paraId="71BBF596" w14:textId="59116CE4" w:rsidR="007205B3" w:rsidRDefault="00273AA1" w:rsidP="00565488">
      <w:pPr>
        <w:rPr>
          <w:rFonts w:ascii="Arial" w:eastAsia="Arial" w:hAnsi="Arial" w:cs="Arial"/>
          <w:sz w:val="26"/>
          <w:szCs w:val="26"/>
        </w:rPr>
      </w:pPr>
      <w:r w:rsidRPr="00D8688A">
        <w:rPr>
          <w:rFonts w:ascii="Arial" w:eastAsia="Arial" w:hAnsi="Arial" w:cs="Arial"/>
          <w:b/>
          <w:bCs/>
          <w:noProof/>
          <w:color w:val="0A5290"/>
          <w:sz w:val="36"/>
          <w:szCs w:val="36"/>
        </w:rPr>
        <w:drawing>
          <wp:anchor distT="0" distB="0" distL="114300" distR="114300" simplePos="0" relativeHeight="251660287" behindDoc="0" locked="0" layoutInCell="1" allowOverlap="1" wp14:anchorId="2A182AFA" wp14:editId="3919220B">
            <wp:simplePos x="0" y="0"/>
            <wp:positionH relativeFrom="column">
              <wp:posOffset>-52705</wp:posOffset>
            </wp:positionH>
            <wp:positionV relativeFrom="paragraph">
              <wp:posOffset>232220</wp:posOffset>
            </wp:positionV>
            <wp:extent cx="770890" cy="842645"/>
            <wp:effectExtent l="0" t="0" r="0" b="0"/>
            <wp:wrapNone/>
            <wp:docPr id="8" name="Picture 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icon&#10;&#10;Description automatically generated"/>
                    <pic:cNvPicPr/>
                  </pic:nvPicPr>
                  <pic:blipFill rotWithShape="1">
                    <a:blip r:embed="rId16" cstate="print">
                      <a:extLst>
                        <a:ext uri="{28A0092B-C50C-407E-A947-70E740481C1C}">
                          <a14:useLocalDpi xmlns:a14="http://schemas.microsoft.com/office/drawing/2010/main" val="0"/>
                        </a:ext>
                      </a:extLst>
                    </a:blip>
                    <a:srcRect l="12764" r="18155"/>
                    <a:stretch/>
                  </pic:blipFill>
                  <pic:spPr bwMode="auto">
                    <a:xfrm>
                      <a:off x="0" y="0"/>
                      <a:ext cx="770890" cy="842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ED9EEC" w14:textId="03E988A9" w:rsidR="00ED30F2" w:rsidRPr="00A07F0D" w:rsidRDefault="004308FA" w:rsidP="00ED30F2">
      <w:pPr>
        <w:ind w:left="1440"/>
        <w:rPr>
          <w:rFonts w:ascii="Arial" w:eastAsia="Arial" w:hAnsi="Arial" w:cs="Arial"/>
          <w:sz w:val="32"/>
          <w:szCs w:val="32"/>
        </w:rPr>
      </w:pPr>
      <w:r w:rsidRPr="00D8688A">
        <w:rPr>
          <w:rFonts w:ascii="Arial" w:eastAsia="Arial" w:hAnsi="Arial" w:cs="Arial"/>
          <w:b/>
          <w:bCs/>
          <w:color w:val="0A5290"/>
          <w:sz w:val="36"/>
          <w:szCs w:val="36"/>
        </w:rPr>
        <w:t xml:space="preserve">What </w:t>
      </w:r>
      <w:r w:rsidR="009B2F56">
        <w:rPr>
          <w:rFonts w:ascii="Arial" w:eastAsia="Arial" w:hAnsi="Arial" w:cs="Arial"/>
          <w:b/>
          <w:bCs/>
          <w:color w:val="0A5290"/>
          <w:sz w:val="36"/>
          <w:szCs w:val="36"/>
        </w:rPr>
        <w:t>do I bring</w:t>
      </w:r>
      <w:r w:rsidRPr="00D8688A">
        <w:rPr>
          <w:rFonts w:ascii="Arial" w:eastAsia="Arial" w:hAnsi="Arial" w:cs="Arial"/>
          <w:b/>
          <w:bCs/>
          <w:color w:val="0A5290"/>
          <w:sz w:val="36"/>
          <w:szCs w:val="36"/>
        </w:rPr>
        <w:t>?</w:t>
      </w:r>
      <w:r w:rsidRPr="00A07F0D">
        <w:rPr>
          <w:rFonts w:ascii="Arial" w:eastAsia="Arial" w:hAnsi="Arial" w:cs="Arial"/>
          <w:color w:val="0A5290"/>
          <w:sz w:val="32"/>
          <w:szCs w:val="32"/>
        </w:rPr>
        <w:t xml:space="preserve"> </w:t>
      </w:r>
      <w:r w:rsidR="00C32122">
        <w:rPr>
          <w:rFonts w:ascii="Arial" w:eastAsia="Arial" w:hAnsi="Arial" w:cs="Arial"/>
          <w:sz w:val="32"/>
          <w:szCs w:val="32"/>
        </w:rPr>
        <w:t>B</w:t>
      </w:r>
      <w:r w:rsidR="00ED30F2" w:rsidRPr="00A07F0D">
        <w:rPr>
          <w:rFonts w:ascii="Arial" w:eastAsia="Arial" w:hAnsi="Arial" w:cs="Arial"/>
          <w:sz w:val="32"/>
          <w:szCs w:val="32"/>
        </w:rPr>
        <w:t>ring your red, white, and blue Medicare card to your appointment, even if you have a Medicare Advantage Plan.</w:t>
      </w:r>
      <w:r w:rsidR="00D506C3">
        <w:rPr>
          <w:rFonts w:ascii="Arial" w:eastAsia="Arial" w:hAnsi="Arial" w:cs="Arial"/>
          <w:sz w:val="32"/>
          <w:szCs w:val="32"/>
        </w:rPr>
        <w:t xml:space="preserve"> </w:t>
      </w:r>
      <w:r w:rsidR="00A07F0D">
        <w:rPr>
          <w:rFonts w:ascii="Arial" w:eastAsia="Arial" w:hAnsi="Arial" w:cs="Arial"/>
          <w:sz w:val="32"/>
          <w:szCs w:val="32"/>
        </w:rPr>
        <w:t>Otherwise, you may be asked for your</w:t>
      </w:r>
      <w:r w:rsidR="00ED30F2" w:rsidRPr="00A07F0D">
        <w:rPr>
          <w:rFonts w:ascii="Arial" w:eastAsia="Arial" w:hAnsi="Arial" w:cs="Arial"/>
          <w:sz w:val="32"/>
          <w:szCs w:val="32"/>
        </w:rPr>
        <w:t xml:space="preserve"> Social Security </w:t>
      </w:r>
      <w:r w:rsidR="005E06AA">
        <w:rPr>
          <w:rFonts w:ascii="Arial" w:eastAsia="Arial" w:hAnsi="Arial" w:cs="Arial"/>
          <w:sz w:val="32"/>
          <w:szCs w:val="32"/>
        </w:rPr>
        <w:t>n</w:t>
      </w:r>
      <w:r w:rsidR="00ED30F2" w:rsidRPr="00A07F0D">
        <w:rPr>
          <w:rFonts w:ascii="Arial" w:eastAsia="Arial" w:hAnsi="Arial" w:cs="Arial"/>
          <w:sz w:val="32"/>
          <w:szCs w:val="32"/>
        </w:rPr>
        <w:t>umber</w:t>
      </w:r>
      <w:r w:rsidR="00ED78CA">
        <w:rPr>
          <w:rFonts w:ascii="Arial" w:eastAsia="Arial" w:hAnsi="Arial" w:cs="Arial"/>
          <w:sz w:val="32"/>
          <w:szCs w:val="32"/>
        </w:rPr>
        <w:t xml:space="preserve"> to verify you</w:t>
      </w:r>
      <w:r w:rsidR="00DB0BCD">
        <w:rPr>
          <w:rFonts w:ascii="Arial" w:eastAsia="Arial" w:hAnsi="Arial" w:cs="Arial"/>
          <w:sz w:val="32"/>
          <w:szCs w:val="32"/>
        </w:rPr>
        <w:t>’</w:t>
      </w:r>
      <w:r w:rsidR="00ED78CA">
        <w:rPr>
          <w:rFonts w:ascii="Arial" w:eastAsia="Arial" w:hAnsi="Arial" w:cs="Arial"/>
          <w:sz w:val="32"/>
          <w:szCs w:val="32"/>
        </w:rPr>
        <w:t>r</w:t>
      </w:r>
      <w:r w:rsidR="00DB0BCD">
        <w:rPr>
          <w:rFonts w:ascii="Arial" w:eastAsia="Arial" w:hAnsi="Arial" w:cs="Arial"/>
          <w:sz w:val="32"/>
          <w:szCs w:val="32"/>
        </w:rPr>
        <w:t>e on</w:t>
      </w:r>
      <w:r w:rsidR="00ED78CA">
        <w:rPr>
          <w:rFonts w:ascii="Arial" w:eastAsia="Arial" w:hAnsi="Arial" w:cs="Arial"/>
          <w:sz w:val="32"/>
          <w:szCs w:val="32"/>
        </w:rPr>
        <w:t xml:space="preserve"> Medicare</w:t>
      </w:r>
      <w:r w:rsidR="00ED30F2" w:rsidRPr="00A07F0D">
        <w:rPr>
          <w:rFonts w:ascii="Arial" w:eastAsia="Arial" w:hAnsi="Arial" w:cs="Arial"/>
          <w:sz w:val="32"/>
          <w:szCs w:val="32"/>
        </w:rPr>
        <w:t>.</w:t>
      </w:r>
    </w:p>
    <w:p w14:paraId="6749A3FE" w14:textId="14BA1981" w:rsidR="00ED30F2" w:rsidRDefault="001E7F33" w:rsidP="00ED30F2">
      <w:pPr>
        <w:ind w:left="1440"/>
        <w:rPr>
          <w:rFonts w:ascii="Arial" w:eastAsia="Arial" w:hAnsi="Arial" w:cs="Arial"/>
          <w:sz w:val="26"/>
          <w:szCs w:val="26"/>
        </w:rPr>
      </w:pPr>
      <w:r>
        <w:rPr>
          <w:rFonts w:ascii="Arial" w:eastAsia="Arial" w:hAnsi="Arial" w:cs="Arial"/>
          <w:noProof/>
          <w:sz w:val="26"/>
          <w:szCs w:val="26"/>
        </w:rPr>
        <w:drawing>
          <wp:anchor distT="0" distB="0" distL="114300" distR="114300" simplePos="0" relativeHeight="251668480" behindDoc="0" locked="0" layoutInCell="1" allowOverlap="1" wp14:anchorId="1A8344B3" wp14:editId="67846A25">
            <wp:simplePos x="0" y="0"/>
            <wp:positionH relativeFrom="column">
              <wp:posOffset>-50800</wp:posOffset>
            </wp:positionH>
            <wp:positionV relativeFrom="paragraph">
              <wp:posOffset>71281</wp:posOffset>
            </wp:positionV>
            <wp:extent cx="770890" cy="836930"/>
            <wp:effectExtent l="0" t="0" r="0" b="127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rotWithShape="1">
                    <a:blip r:embed="rId17" cstate="print">
                      <a:extLst>
                        <a:ext uri="{28A0092B-C50C-407E-A947-70E740481C1C}">
                          <a14:useLocalDpi xmlns:a14="http://schemas.microsoft.com/office/drawing/2010/main" val="0"/>
                        </a:ext>
                      </a:extLst>
                    </a:blip>
                    <a:srcRect l="12758" r="18193"/>
                    <a:stretch/>
                  </pic:blipFill>
                  <pic:spPr bwMode="auto">
                    <a:xfrm>
                      <a:off x="0" y="0"/>
                      <a:ext cx="770890" cy="83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A4B43F" w14:textId="085399C2" w:rsidR="00ED30F2" w:rsidRPr="00A07F0D" w:rsidRDefault="004308FA" w:rsidP="00ED30F2">
      <w:pPr>
        <w:ind w:left="1440"/>
        <w:rPr>
          <w:rFonts w:ascii="Arial" w:eastAsia="Arial" w:hAnsi="Arial" w:cs="Arial"/>
          <w:sz w:val="32"/>
          <w:szCs w:val="32"/>
        </w:rPr>
      </w:pPr>
      <w:r w:rsidRPr="00D8688A">
        <w:rPr>
          <w:rFonts w:ascii="Arial" w:eastAsia="Arial" w:hAnsi="Arial" w:cs="Arial"/>
          <w:b/>
          <w:bCs/>
          <w:color w:val="0A5290"/>
          <w:sz w:val="36"/>
          <w:szCs w:val="36"/>
        </w:rPr>
        <w:t>I’m already vaccinated. Do I need a booster?</w:t>
      </w:r>
      <w:r w:rsidRPr="00C32122">
        <w:rPr>
          <w:rFonts w:ascii="Arial" w:eastAsia="Arial" w:hAnsi="Arial" w:cs="Arial"/>
          <w:color w:val="0A5290"/>
          <w:sz w:val="32"/>
          <w:szCs w:val="32"/>
        </w:rPr>
        <w:t xml:space="preserve"> </w:t>
      </w:r>
      <w:r>
        <w:rPr>
          <w:rFonts w:ascii="Arial" w:eastAsia="Arial" w:hAnsi="Arial" w:cs="Arial"/>
          <w:sz w:val="32"/>
          <w:szCs w:val="32"/>
        </w:rPr>
        <w:t xml:space="preserve">If you are age 65 and older or have certain health risks, </w:t>
      </w:r>
      <w:r w:rsidR="00C32122">
        <w:rPr>
          <w:rFonts w:ascii="Arial" w:eastAsia="Arial" w:hAnsi="Arial" w:cs="Arial"/>
          <w:sz w:val="32"/>
          <w:szCs w:val="32"/>
        </w:rPr>
        <w:t xml:space="preserve">a booster </w:t>
      </w:r>
      <w:r w:rsidR="00D506C3">
        <w:rPr>
          <w:rFonts w:ascii="Arial" w:eastAsia="Arial" w:hAnsi="Arial" w:cs="Arial"/>
          <w:sz w:val="32"/>
          <w:szCs w:val="32"/>
        </w:rPr>
        <w:t xml:space="preserve">may be </w:t>
      </w:r>
      <w:r w:rsidR="00C32122">
        <w:rPr>
          <w:rFonts w:ascii="Arial" w:eastAsia="Arial" w:hAnsi="Arial" w:cs="Arial"/>
          <w:sz w:val="32"/>
          <w:szCs w:val="32"/>
        </w:rPr>
        <w:t>recommended</w:t>
      </w:r>
      <w:r w:rsidR="00ED30F2" w:rsidRPr="00A07F0D">
        <w:rPr>
          <w:rFonts w:ascii="Arial" w:eastAsia="Arial" w:hAnsi="Arial" w:cs="Arial"/>
          <w:sz w:val="32"/>
          <w:szCs w:val="32"/>
        </w:rPr>
        <w:t>. Speak with your doctor to learn more</w:t>
      </w:r>
      <w:r>
        <w:rPr>
          <w:rFonts w:ascii="Arial" w:eastAsia="Arial" w:hAnsi="Arial" w:cs="Arial"/>
          <w:sz w:val="32"/>
          <w:szCs w:val="32"/>
        </w:rPr>
        <w:t xml:space="preserve">. </w:t>
      </w:r>
    </w:p>
    <w:p w14:paraId="6E792A07" w14:textId="6C69F2C4" w:rsidR="00ED30F2" w:rsidRPr="00A07F0D" w:rsidRDefault="00ED30F2" w:rsidP="007205B3">
      <w:pPr>
        <w:rPr>
          <w:rFonts w:ascii="Arial" w:eastAsia="Arial" w:hAnsi="Arial" w:cs="Arial"/>
          <w:sz w:val="32"/>
          <w:szCs w:val="32"/>
        </w:rPr>
      </w:pPr>
    </w:p>
    <w:p w14:paraId="4D1DEB13" w14:textId="3E49027E" w:rsidR="00D16936" w:rsidRPr="00A07F0D" w:rsidRDefault="001020CA" w:rsidP="00D16936">
      <w:pPr>
        <w:rPr>
          <w:rFonts w:ascii="Arial" w:hAnsi="Arial" w:cs="Arial"/>
          <w:sz w:val="32"/>
          <w:szCs w:val="32"/>
        </w:rPr>
      </w:pPr>
      <w:r w:rsidRPr="00D506C3">
        <w:rPr>
          <w:rFonts w:ascii="Arial" w:hAnsi="Arial" w:cs="Arial"/>
          <w:b/>
          <w:bCs/>
          <w:color w:val="0A5290"/>
          <w:sz w:val="36"/>
          <w:szCs w:val="36"/>
        </w:rPr>
        <w:t>Undecided?</w:t>
      </w:r>
      <w:r w:rsidRPr="00A07F0D">
        <w:rPr>
          <w:rFonts w:ascii="Arial" w:hAnsi="Arial" w:cs="Arial"/>
          <w:color w:val="0A5290"/>
          <w:sz w:val="32"/>
          <w:szCs w:val="32"/>
        </w:rPr>
        <w:t xml:space="preserve"> </w:t>
      </w:r>
      <w:r w:rsidR="006C6D79">
        <w:rPr>
          <w:rFonts w:ascii="Arial" w:hAnsi="Arial" w:cs="Arial"/>
          <w:sz w:val="32"/>
          <w:szCs w:val="32"/>
        </w:rPr>
        <w:t xml:space="preserve">Older adults are highly at risk from COVID-19. </w:t>
      </w:r>
      <w:r w:rsidR="001E7F33">
        <w:rPr>
          <w:rFonts w:ascii="Arial" w:hAnsi="Arial" w:cs="Arial"/>
          <w:sz w:val="32"/>
          <w:szCs w:val="32"/>
        </w:rPr>
        <w:t>Over</w:t>
      </w:r>
      <w:r>
        <w:rPr>
          <w:rFonts w:ascii="Arial" w:hAnsi="Arial" w:cs="Arial"/>
          <w:sz w:val="32"/>
          <w:szCs w:val="32"/>
        </w:rPr>
        <w:t xml:space="preserve"> 80</w:t>
      </w:r>
      <w:r w:rsidR="00A83C8A" w:rsidRPr="00A07F0D">
        <w:rPr>
          <w:rFonts w:ascii="Arial" w:hAnsi="Arial" w:cs="Arial"/>
          <w:sz w:val="32"/>
          <w:szCs w:val="32"/>
        </w:rPr>
        <w:t xml:space="preserve">% of </w:t>
      </w:r>
      <w:r w:rsidR="00C32122">
        <w:rPr>
          <w:rFonts w:ascii="Arial" w:hAnsi="Arial" w:cs="Arial"/>
          <w:sz w:val="32"/>
          <w:szCs w:val="32"/>
        </w:rPr>
        <w:t>Americans</w:t>
      </w:r>
      <w:r w:rsidR="00C32122" w:rsidRPr="00A07F0D">
        <w:rPr>
          <w:rFonts w:ascii="Arial" w:hAnsi="Arial" w:cs="Arial"/>
          <w:sz w:val="32"/>
          <w:szCs w:val="32"/>
        </w:rPr>
        <w:t xml:space="preserve"> </w:t>
      </w:r>
      <w:r w:rsidR="00A83C8A" w:rsidRPr="00A07F0D">
        <w:rPr>
          <w:rFonts w:ascii="Arial" w:hAnsi="Arial" w:cs="Arial"/>
          <w:sz w:val="32"/>
          <w:szCs w:val="32"/>
        </w:rPr>
        <w:t xml:space="preserve">65 </w:t>
      </w:r>
      <w:r w:rsidR="3A8798C2" w:rsidRPr="00A07F0D">
        <w:rPr>
          <w:rFonts w:ascii="Arial" w:hAnsi="Arial" w:cs="Arial"/>
          <w:sz w:val="32"/>
          <w:szCs w:val="32"/>
        </w:rPr>
        <w:t>and</w:t>
      </w:r>
      <w:r w:rsidR="00A83C8A" w:rsidRPr="00A07F0D">
        <w:rPr>
          <w:rFonts w:ascii="Arial" w:hAnsi="Arial" w:cs="Arial"/>
          <w:sz w:val="32"/>
          <w:szCs w:val="32"/>
        </w:rPr>
        <w:t xml:space="preserve"> older </w:t>
      </w:r>
      <w:r>
        <w:rPr>
          <w:rFonts w:ascii="Arial" w:hAnsi="Arial" w:cs="Arial"/>
          <w:sz w:val="32"/>
          <w:szCs w:val="32"/>
        </w:rPr>
        <w:t>are</w:t>
      </w:r>
      <w:r w:rsidR="00A83C8A" w:rsidRPr="00A07F0D">
        <w:rPr>
          <w:rFonts w:ascii="Arial" w:hAnsi="Arial" w:cs="Arial"/>
          <w:sz w:val="32"/>
          <w:szCs w:val="32"/>
        </w:rPr>
        <w:t xml:space="preserve"> vaccinated</w:t>
      </w:r>
      <w:r w:rsidR="006C6D79">
        <w:rPr>
          <w:rFonts w:ascii="Arial" w:hAnsi="Arial" w:cs="Arial"/>
          <w:sz w:val="32"/>
          <w:szCs w:val="32"/>
        </w:rPr>
        <w:t>, but it</w:t>
      </w:r>
      <w:r w:rsidR="00E66F57">
        <w:rPr>
          <w:rFonts w:ascii="Arial" w:hAnsi="Arial" w:cs="Arial"/>
          <w:sz w:val="32"/>
          <w:szCs w:val="32"/>
        </w:rPr>
        <w:t xml:space="preserve"> could be </w:t>
      </w:r>
      <w:r w:rsidR="001C301A">
        <w:rPr>
          <w:rFonts w:ascii="Arial" w:hAnsi="Arial" w:cs="Arial"/>
          <w:sz w:val="32"/>
          <w:szCs w:val="32"/>
        </w:rPr>
        <w:t xml:space="preserve">lower </w:t>
      </w:r>
      <w:r w:rsidR="00E66F57">
        <w:rPr>
          <w:rFonts w:ascii="Arial" w:hAnsi="Arial" w:cs="Arial"/>
          <w:sz w:val="32"/>
          <w:szCs w:val="32"/>
        </w:rPr>
        <w:t xml:space="preserve">where you live. </w:t>
      </w:r>
      <w:r w:rsidR="00EC6849">
        <w:rPr>
          <w:rFonts w:ascii="Arial" w:hAnsi="Arial" w:cs="Arial"/>
          <w:sz w:val="32"/>
          <w:szCs w:val="32"/>
        </w:rPr>
        <w:t xml:space="preserve">Learn more </w:t>
      </w:r>
      <w:r w:rsidR="00E66F57">
        <w:rPr>
          <w:rFonts w:ascii="Arial" w:hAnsi="Arial" w:cs="Arial"/>
          <w:sz w:val="32"/>
          <w:szCs w:val="32"/>
        </w:rPr>
        <w:t xml:space="preserve">about the vaccine </w:t>
      </w:r>
      <w:r w:rsidR="00EC6849">
        <w:rPr>
          <w:rFonts w:ascii="Arial" w:hAnsi="Arial" w:cs="Arial"/>
          <w:sz w:val="32"/>
          <w:szCs w:val="32"/>
        </w:rPr>
        <w:t xml:space="preserve">at </w:t>
      </w:r>
      <w:hyperlink r:id="rId18" w:history="1">
        <w:r w:rsidR="00D10E67" w:rsidRPr="00DA0EF4">
          <w:rPr>
            <w:rStyle w:val="Hyperlink"/>
            <w:rFonts w:ascii="Arial" w:hAnsi="Arial" w:cs="Arial"/>
            <w:sz w:val="32"/>
            <w:szCs w:val="32"/>
          </w:rPr>
          <w:t>www.cdc.gov/coronavirus</w:t>
        </w:r>
      </w:hyperlink>
      <w:r w:rsidR="00A83C8A" w:rsidRPr="00A07F0D">
        <w:rPr>
          <w:rFonts w:ascii="Arial" w:hAnsi="Arial" w:cs="Arial"/>
          <w:sz w:val="32"/>
          <w:szCs w:val="32"/>
        </w:rPr>
        <w:t xml:space="preserve">. </w:t>
      </w:r>
    </w:p>
    <w:p w14:paraId="4CB93B33" w14:textId="642CF3F6" w:rsidR="00A83C8A" w:rsidRPr="00A07F0D" w:rsidRDefault="00A83C8A" w:rsidP="00D16936">
      <w:pPr>
        <w:rPr>
          <w:rFonts w:ascii="Arial" w:hAnsi="Arial" w:cs="Arial"/>
          <w:sz w:val="32"/>
          <w:szCs w:val="32"/>
        </w:rPr>
      </w:pPr>
    </w:p>
    <w:p w14:paraId="7F854502" w14:textId="4F1F1875" w:rsidR="00D16936" w:rsidRPr="00A07F0D" w:rsidRDefault="001020CA" w:rsidP="003052CC">
      <w:pPr>
        <w:rPr>
          <w:rFonts w:ascii="Arial" w:hAnsi="Arial" w:cs="Arial"/>
          <w:sz w:val="32"/>
          <w:szCs w:val="32"/>
        </w:rPr>
      </w:pPr>
      <w:r w:rsidRPr="00D506C3">
        <w:rPr>
          <w:rFonts w:ascii="Arial" w:hAnsi="Arial" w:cs="Arial"/>
          <w:b/>
          <w:bCs/>
          <w:color w:val="0A5290"/>
          <w:sz w:val="36"/>
          <w:szCs w:val="36"/>
        </w:rPr>
        <w:t xml:space="preserve">Need help </w:t>
      </w:r>
      <w:r w:rsidR="009B0A86">
        <w:rPr>
          <w:rFonts w:ascii="Arial" w:hAnsi="Arial" w:cs="Arial"/>
          <w:b/>
          <w:bCs/>
          <w:color w:val="0A5290"/>
          <w:sz w:val="36"/>
          <w:szCs w:val="36"/>
        </w:rPr>
        <w:t xml:space="preserve">with </w:t>
      </w:r>
      <w:r w:rsidRPr="00D506C3">
        <w:rPr>
          <w:rFonts w:ascii="Arial" w:hAnsi="Arial" w:cs="Arial"/>
          <w:b/>
          <w:bCs/>
          <w:color w:val="0A5290"/>
          <w:sz w:val="36"/>
          <w:szCs w:val="36"/>
        </w:rPr>
        <w:t>Medicare?</w:t>
      </w:r>
      <w:r w:rsidR="003052CC" w:rsidRPr="00A07F0D">
        <w:rPr>
          <w:rFonts w:ascii="Arial" w:hAnsi="Arial" w:cs="Arial"/>
          <w:color w:val="0A5290"/>
          <w:sz w:val="32"/>
          <w:szCs w:val="32"/>
        </w:rPr>
        <w:t xml:space="preserve"> </w:t>
      </w:r>
      <w:r w:rsidR="009B0A86">
        <w:rPr>
          <w:rFonts w:ascii="Arial" w:hAnsi="Arial" w:cs="Arial"/>
          <w:sz w:val="32"/>
          <w:szCs w:val="32"/>
        </w:rPr>
        <w:t>Get unbiased local help from y</w:t>
      </w:r>
      <w:r w:rsidR="0057798B" w:rsidRPr="00A07F0D">
        <w:rPr>
          <w:rFonts w:ascii="Arial" w:hAnsi="Arial" w:cs="Arial"/>
          <w:sz w:val="32"/>
          <w:szCs w:val="32"/>
        </w:rPr>
        <w:t xml:space="preserve">our </w:t>
      </w:r>
      <w:r w:rsidR="003052CC" w:rsidRPr="00A07F0D">
        <w:rPr>
          <w:rFonts w:ascii="Arial" w:hAnsi="Arial" w:cs="Arial"/>
          <w:sz w:val="32"/>
          <w:szCs w:val="32"/>
        </w:rPr>
        <w:t>State Health Insurance Assistance Program (SHIP)</w:t>
      </w:r>
      <w:r w:rsidR="009B0A86">
        <w:rPr>
          <w:rFonts w:ascii="Arial" w:hAnsi="Arial" w:cs="Arial"/>
          <w:sz w:val="32"/>
          <w:szCs w:val="32"/>
        </w:rPr>
        <w:t xml:space="preserve">. </w:t>
      </w:r>
      <w:r w:rsidR="00F55A56">
        <w:rPr>
          <w:rFonts w:ascii="Arial" w:hAnsi="Arial" w:cs="Arial"/>
          <w:sz w:val="32"/>
          <w:szCs w:val="32"/>
        </w:rPr>
        <w:t>C</w:t>
      </w:r>
      <w:r w:rsidR="009B0A86">
        <w:rPr>
          <w:rFonts w:ascii="Arial" w:hAnsi="Arial" w:cs="Arial"/>
          <w:sz w:val="32"/>
          <w:szCs w:val="32"/>
        </w:rPr>
        <w:t>all</w:t>
      </w:r>
      <w:r w:rsidR="0057798B">
        <w:rPr>
          <w:rFonts w:ascii="Arial" w:hAnsi="Arial" w:cs="Arial"/>
          <w:sz w:val="32"/>
          <w:szCs w:val="32"/>
        </w:rPr>
        <w:t xml:space="preserve"> </w:t>
      </w:r>
      <w:r w:rsidR="003052CC" w:rsidRPr="006B2C23">
        <w:rPr>
          <w:rFonts w:ascii="Arial" w:hAnsi="Arial" w:cs="Arial"/>
          <w:color w:val="0070C0"/>
          <w:sz w:val="32"/>
          <w:szCs w:val="32"/>
        </w:rPr>
        <w:t>877-839-2675</w:t>
      </w:r>
      <w:r w:rsidR="00B05A6F" w:rsidRPr="006B2C23">
        <w:rPr>
          <w:rFonts w:ascii="Arial" w:hAnsi="Arial" w:cs="Arial"/>
          <w:color w:val="0070C0"/>
          <w:sz w:val="32"/>
          <w:szCs w:val="32"/>
        </w:rPr>
        <w:t xml:space="preserve"> </w:t>
      </w:r>
      <w:r w:rsidR="00F55A56">
        <w:rPr>
          <w:rFonts w:ascii="Arial" w:hAnsi="Arial" w:cs="Arial"/>
          <w:sz w:val="32"/>
          <w:szCs w:val="32"/>
        </w:rPr>
        <w:t xml:space="preserve">or find them at </w:t>
      </w:r>
      <w:hyperlink r:id="rId19" w:history="1">
        <w:r w:rsidR="00F55A56" w:rsidRPr="00A07F0D">
          <w:rPr>
            <w:rStyle w:val="Hyperlink"/>
            <w:rFonts w:ascii="Arial" w:hAnsi="Arial" w:cs="Arial"/>
            <w:sz w:val="32"/>
            <w:szCs w:val="32"/>
          </w:rPr>
          <w:t>www.shiphelp.org</w:t>
        </w:r>
      </w:hyperlink>
      <w:r w:rsidR="00F55A56" w:rsidRPr="006B2C23">
        <w:rPr>
          <w:rStyle w:val="Hyperlink"/>
          <w:rFonts w:ascii="Arial" w:hAnsi="Arial" w:cs="Arial"/>
          <w:sz w:val="32"/>
          <w:szCs w:val="32"/>
          <w:u w:val="none"/>
        </w:rPr>
        <w:t>.</w:t>
      </w:r>
    </w:p>
    <w:p w14:paraId="1D6C085A" w14:textId="77B6BFDF" w:rsidR="003C6EEA" w:rsidRDefault="00F55A56" w:rsidP="00B073B3">
      <w:pPr>
        <w:rPr>
          <w:rFonts w:ascii="Arial" w:hAnsi="Arial" w:cs="Arial"/>
          <w:sz w:val="26"/>
          <w:szCs w:val="26"/>
        </w:rPr>
      </w:pPr>
      <w:r>
        <w:rPr>
          <w:noProof/>
          <w:sz w:val="26"/>
          <w:szCs w:val="26"/>
        </w:rPr>
        <mc:AlternateContent>
          <mc:Choice Requires="wps">
            <w:drawing>
              <wp:anchor distT="0" distB="0" distL="114300" distR="114300" simplePos="0" relativeHeight="251675648" behindDoc="0" locked="0" layoutInCell="1" allowOverlap="1" wp14:anchorId="333E94E6" wp14:editId="1E5DBBB3">
                <wp:simplePos x="0" y="0"/>
                <wp:positionH relativeFrom="column">
                  <wp:posOffset>-44857</wp:posOffset>
                </wp:positionH>
                <wp:positionV relativeFrom="paragraph">
                  <wp:posOffset>184018</wp:posOffset>
                </wp:positionV>
                <wp:extent cx="6590665" cy="1528517"/>
                <wp:effectExtent l="0" t="0" r="19685" b="14605"/>
                <wp:wrapNone/>
                <wp:docPr id="9" name="Text Box 9"/>
                <wp:cNvGraphicFramePr/>
                <a:graphic xmlns:a="http://schemas.openxmlformats.org/drawingml/2006/main">
                  <a:graphicData uri="http://schemas.microsoft.com/office/word/2010/wordprocessingShape">
                    <wps:wsp>
                      <wps:cNvSpPr txBox="1"/>
                      <wps:spPr>
                        <a:xfrm>
                          <a:off x="0" y="0"/>
                          <a:ext cx="6590665" cy="1528517"/>
                        </a:xfrm>
                        <a:prstGeom prst="rect">
                          <a:avLst/>
                        </a:prstGeom>
                        <a:solidFill>
                          <a:schemeClr val="lt1"/>
                        </a:solidFill>
                        <a:ln w="25400">
                          <a:solidFill>
                            <a:srgbClr val="082D86"/>
                          </a:solidFill>
                        </a:ln>
                      </wps:spPr>
                      <wps:txbx>
                        <w:txbxContent>
                          <w:p w14:paraId="27D79E78" w14:textId="1BFCAFEF" w:rsidR="00815EB3" w:rsidRPr="00D8688A" w:rsidRDefault="006C6D79">
                            <w:pPr>
                              <w:rPr>
                                <w:rFonts w:ascii="Arial" w:hAnsi="Arial" w:cs="Arial"/>
                                <w:color w:val="0A5290"/>
                                <w:sz w:val="32"/>
                                <w:szCs w:val="32"/>
                              </w:rPr>
                            </w:pPr>
                            <w:r w:rsidRPr="00D8688A">
                              <w:rPr>
                                <w:rFonts w:ascii="Arial" w:eastAsia="Arial" w:hAnsi="Arial" w:cs="Arial"/>
                                <w:b/>
                                <w:bCs/>
                                <w:color w:val="0A5290"/>
                                <w:sz w:val="32"/>
                                <w:szCs w:val="32"/>
                              </w:rPr>
                              <w:t xml:space="preserve">Notes: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E94E6" id="_x0000_t202" coordsize="21600,21600" o:spt="202" path="m,l,21600r21600,l21600,xe">
                <v:stroke joinstyle="miter"/>
                <v:path gradientshapeok="t" o:connecttype="rect"/>
              </v:shapetype>
              <v:shape id="Text Box 9" o:spid="_x0000_s1026" type="#_x0000_t202" style="position:absolute;margin-left:-3.55pt;margin-top:14.5pt;width:518.95pt;height:12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" fillcolor="white [3201]" strokecolor="#082d86" strokeweight="2pt">
                <v:textbox>
                  <w:txbxContent>
                    <w:p w14:paraId="27D79E78" w14:textId="1BFCAFEF" w:rsidR="00815EB3" w:rsidRPr="00D8688A" w:rsidRDefault="006C6D79">
                      <w:pPr>
                        <w:rPr>
                          <w:rFonts w:ascii="Arial" w:hAnsi="Arial" w:cs="Arial"/>
                          <w:color w:val="0A5290"/>
                          <w:sz w:val="32"/>
                          <w:szCs w:val="32"/>
                        </w:rPr>
                      </w:pPr>
                      <w:r w:rsidRPr="00D8688A">
                        <w:rPr>
                          <w:rFonts w:ascii="Arial" w:eastAsia="Arial" w:hAnsi="Arial" w:cs="Arial"/>
                          <w:b/>
                          <w:bCs/>
                          <w:color w:val="0A5290"/>
                          <w:sz w:val="32"/>
                          <w:szCs w:val="32"/>
                        </w:rPr>
                        <w:t xml:space="preserve">Notes: </w:t>
                      </w:r>
                    </w:p>
                  </w:txbxContent>
                </v:textbox>
              </v:shape>
            </w:pict>
          </mc:Fallback>
        </mc:AlternateContent>
      </w:r>
    </w:p>
    <w:p w14:paraId="2A0C862F" w14:textId="3AAF720A" w:rsidR="003C6EEA" w:rsidRDefault="003C6EEA" w:rsidP="00B073B3">
      <w:pPr>
        <w:rPr>
          <w:rFonts w:ascii="Arial" w:hAnsi="Arial" w:cs="Arial"/>
          <w:sz w:val="26"/>
          <w:szCs w:val="26"/>
        </w:rPr>
      </w:pPr>
    </w:p>
    <w:p w14:paraId="20921D5D" w14:textId="77777777" w:rsidR="003C6EEA" w:rsidRDefault="003C6EEA" w:rsidP="00B073B3">
      <w:pPr>
        <w:rPr>
          <w:rFonts w:ascii="Arial" w:hAnsi="Arial" w:cs="Arial"/>
          <w:sz w:val="26"/>
          <w:szCs w:val="26"/>
        </w:rPr>
      </w:pPr>
    </w:p>
    <w:p w14:paraId="01F48005" w14:textId="77777777" w:rsidR="003C6EEA" w:rsidRDefault="003C6EEA" w:rsidP="00B073B3">
      <w:pPr>
        <w:rPr>
          <w:rFonts w:ascii="Arial" w:hAnsi="Arial" w:cs="Arial"/>
          <w:sz w:val="26"/>
          <w:szCs w:val="26"/>
        </w:rPr>
      </w:pPr>
    </w:p>
    <w:p w14:paraId="768018B5" w14:textId="77777777" w:rsidR="003C6EEA" w:rsidRDefault="003C6EEA" w:rsidP="00B073B3">
      <w:pPr>
        <w:rPr>
          <w:rFonts w:ascii="Arial" w:hAnsi="Arial" w:cs="Arial"/>
          <w:sz w:val="26"/>
          <w:szCs w:val="26"/>
        </w:rPr>
      </w:pPr>
    </w:p>
    <w:p w14:paraId="1CAA11F4" w14:textId="77777777" w:rsidR="003C6EEA" w:rsidRDefault="003C6EEA" w:rsidP="00B073B3">
      <w:pPr>
        <w:rPr>
          <w:i/>
          <w:iCs/>
        </w:rPr>
      </w:pPr>
    </w:p>
    <w:p w14:paraId="0ADE60AD" w14:textId="71935DAA" w:rsidR="003C6EEA" w:rsidRDefault="003C6EEA" w:rsidP="00B073B3">
      <w:pPr>
        <w:rPr>
          <w:i/>
          <w:iCs/>
        </w:rPr>
      </w:pPr>
    </w:p>
    <w:p w14:paraId="3D7D352C" w14:textId="7FD64DA4" w:rsidR="003C6EEA" w:rsidRDefault="003C6EEA" w:rsidP="00B073B3">
      <w:pPr>
        <w:rPr>
          <w:i/>
          <w:iCs/>
        </w:rPr>
      </w:pPr>
    </w:p>
    <w:p w14:paraId="188E8203" w14:textId="2E1E7EFD" w:rsidR="003C6EEA" w:rsidRDefault="003C6EEA" w:rsidP="00B073B3">
      <w:pPr>
        <w:rPr>
          <w:i/>
          <w:iCs/>
        </w:rPr>
      </w:pPr>
    </w:p>
    <w:p w14:paraId="62FA77D7" w14:textId="3DD45B55" w:rsidR="003C6EEA" w:rsidRDefault="003C6EEA" w:rsidP="00B073B3">
      <w:pPr>
        <w:rPr>
          <w:i/>
          <w:iCs/>
        </w:rPr>
      </w:pPr>
    </w:p>
    <w:p w14:paraId="16C098C2" w14:textId="75B10BE3" w:rsidR="003C6EEA" w:rsidRDefault="003C6EEA" w:rsidP="00B073B3">
      <w:pPr>
        <w:rPr>
          <w:i/>
          <w:iCs/>
        </w:rPr>
      </w:pPr>
    </w:p>
    <w:p w14:paraId="2421F343" w14:textId="457E051E" w:rsidR="003C6EEA" w:rsidRDefault="003C6EEA" w:rsidP="00B073B3">
      <w:pPr>
        <w:rPr>
          <w:i/>
          <w:iCs/>
        </w:rPr>
      </w:pPr>
    </w:p>
    <w:p w14:paraId="0E971715" w14:textId="555D4988" w:rsidR="003C6EEA" w:rsidRDefault="003C6EEA" w:rsidP="00B073B3">
      <w:pPr>
        <w:rPr>
          <w:i/>
          <w:iCs/>
        </w:rPr>
      </w:pPr>
    </w:p>
    <w:p w14:paraId="76DADC7D" w14:textId="4549B1CD" w:rsidR="003C6EEA" w:rsidRDefault="003C6EEA" w:rsidP="00B073B3">
      <w:pPr>
        <w:rPr>
          <w:i/>
          <w:iCs/>
        </w:rPr>
      </w:pPr>
    </w:p>
    <w:p w14:paraId="3736F232" w14:textId="51F63125" w:rsidR="003C6EEA" w:rsidRDefault="003C6EEA" w:rsidP="00B073B3">
      <w:pPr>
        <w:rPr>
          <w:i/>
          <w:iCs/>
        </w:rPr>
      </w:pPr>
    </w:p>
    <w:p w14:paraId="6CC82F22" w14:textId="56C50B42" w:rsidR="003C6EEA" w:rsidRDefault="003C6EEA" w:rsidP="00B073B3">
      <w:pPr>
        <w:rPr>
          <w:i/>
          <w:iCs/>
        </w:rPr>
      </w:pPr>
    </w:p>
    <w:p w14:paraId="604DCFFF" w14:textId="24314E7E" w:rsidR="003C6EEA" w:rsidRDefault="003C6EEA" w:rsidP="00B073B3">
      <w:pPr>
        <w:rPr>
          <w:i/>
          <w:iCs/>
        </w:rPr>
      </w:pPr>
    </w:p>
    <w:p w14:paraId="129CFDFC" w14:textId="2BC86798" w:rsidR="003C6EEA" w:rsidRDefault="003C6EEA" w:rsidP="00B073B3">
      <w:pPr>
        <w:rPr>
          <w:i/>
          <w:iCs/>
        </w:rPr>
      </w:pPr>
    </w:p>
    <w:p w14:paraId="423AEACA" w14:textId="694E268A" w:rsidR="003C6EEA" w:rsidRDefault="003C6EEA" w:rsidP="00B073B3">
      <w:pPr>
        <w:rPr>
          <w:i/>
          <w:iCs/>
        </w:rPr>
      </w:pPr>
    </w:p>
    <w:p w14:paraId="76297032" w14:textId="2EC215DE" w:rsidR="003C6EEA" w:rsidRDefault="003C6EEA" w:rsidP="00B073B3">
      <w:pPr>
        <w:rPr>
          <w:i/>
          <w:iCs/>
        </w:rPr>
      </w:pPr>
    </w:p>
    <w:p w14:paraId="66CDA81C" w14:textId="7AB7186E" w:rsidR="003C6EEA" w:rsidRDefault="003C6EEA" w:rsidP="00B073B3">
      <w:pPr>
        <w:rPr>
          <w:i/>
          <w:iCs/>
        </w:rPr>
      </w:pPr>
    </w:p>
    <w:p w14:paraId="5D312121" w14:textId="40D0E1DB" w:rsidR="003C6EEA" w:rsidRDefault="003C6EEA" w:rsidP="00B073B3">
      <w:pPr>
        <w:rPr>
          <w:i/>
          <w:iCs/>
        </w:rPr>
      </w:pPr>
    </w:p>
    <w:p w14:paraId="2875537F" w14:textId="3810E6CF" w:rsidR="003C6EEA" w:rsidRDefault="003C6EEA" w:rsidP="00B073B3">
      <w:pPr>
        <w:rPr>
          <w:i/>
          <w:iCs/>
        </w:rPr>
      </w:pPr>
    </w:p>
    <w:p w14:paraId="7B736B76" w14:textId="15EE8D06" w:rsidR="003C6EEA" w:rsidRDefault="003C6EEA" w:rsidP="00B073B3">
      <w:pPr>
        <w:rPr>
          <w:i/>
          <w:iCs/>
        </w:rPr>
      </w:pPr>
    </w:p>
    <w:p w14:paraId="7BA4DC18" w14:textId="7E9C7868" w:rsidR="003C6EEA" w:rsidRDefault="003C6EEA" w:rsidP="00B073B3">
      <w:pPr>
        <w:rPr>
          <w:i/>
          <w:iCs/>
        </w:rPr>
      </w:pPr>
    </w:p>
    <w:p w14:paraId="53C41901" w14:textId="25001282" w:rsidR="003C6EEA" w:rsidRDefault="003C6EEA" w:rsidP="00B073B3">
      <w:pPr>
        <w:rPr>
          <w:i/>
          <w:iCs/>
        </w:rPr>
      </w:pPr>
    </w:p>
    <w:p w14:paraId="0ED2C239" w14:textId="4671B2A3" w:rsidR="003C6EEA" w:rsidRDefault="003C6EEA" w:rsidP="00B073B3">
      <w:pPr>
        <w:rPr>
          <w:i/>
          <w:iCs/>
        </w:rPr>
      </w:pPr>
    </w:p>
    <w:p w14:paraId="12DEFE52" w14:textId="0FCF40DF" w:rsidR="003C6EEA" w:rsidRDefault="003C6EEA" w:rsidP="00B073B3">
      <w:pPr>
        <w:rPr>
          <w:i/>
          <w:iCs/>
        </w:rPr>
      </w:pPr>
    </w:p>
    <w:p w14:paraId="1CF85D84" w14:textId="7F2854C2" w:rsidR="003C6EEA" w:rsidRDefault="003C6EEA" w:rsidP="00B073B3">
      <w:pPr>
        <w:rPr>
          <w:i/>
          <w:iCs/>
        </w:rPr>
      </w:pPr>
    </w:p>
    <w:p w14:paraId="4948A571" w14:textId="02FFA969" w:rsidR="003C6EEA" w:rsidRDefault="003C6EEA" w:rsidP="00B073B3">
      <w:pPr>
        <w:rPr>
          <w:i/>
          <w:iCs/>
        </w:rPr>
      </w:pPr>
    </w:p>
    <w:p w14:paraId="2512CDF4" w14:textId="5D73D4F2" w:rsidR="003C6EEA" w:rsidRDefault="003C6EEA" w:rsidP="00B073B3">
      <w:pPr>
        <w:rPr>
          <w:i/>
          <w:iCs/>
        </w:rPr>
      </w:pPr>
    </w:p>
    <w:p w14:paraId="3FBD2773" w14:textId="569F30F5" w:rsidR="003C6EEA" w:rsidRDefault="003C6EEA" w:rsidP="00B073B3">
      <w:pPr>
        <w:rPr>
          <w:i/>
          <w:iCs/>
        </w:rPr>
      </w:pPr>
    </w:p>
    <w:p w14:paraId="3425FA1A" w14:textId="2FF87BC8" w:rsidR="003C6EEA" w:rsidRDefault="003C6EEA" w:rsidP="00B073B3">
      <w:pPr>
        <w:rPr>
          <w:i/>
          <w:iCs/>
        </w:rPr>
      </w:pPr>
    </w:p>
    <w:p w14:paraId="6AB1744E" w14:textId="34C7CD92" w:rsidR="003C6EEA" w:rsidRDefault="003C6EEA" w:rsidP="00B073B3">
      <w:pPr>
        <w:rPr>
          <w:i/>
          <w:iCs/>
        </w:rPr>
      </w:pPr>
    </w:p>
    <w:p w14:paraId="70262FD4" w14:textId="0405D766" w:rsidR="003C6EEA" w:rsidRDefault="003C6EEA" w:rsidP="00B073B3">
      <w:pPr>
        <w:rPr>
          <w:i/>
          <w:iCs/>
        </w:rPr>
      </w:pPr>
    </w:p>
    <w:p w14:paraId="6F250F70" w14:textId="7BCE1C0B" w:rsidR="003C6EEA" w:rsidRDefault="003C6EEA" w:rsidP="00B073B3">
      <w:pPr>
        <w:rPr>
          <w:i/>
          <w:iCs/>
        </w:rPr>
      </w:pPr>
    </w:p>
    <w:p w14:paraId="2D16C29D" w14:textId="5D34DB2C" w:rsidR="003C6EEA" w:rsidRDefault="003C6EEA" w:rsidP="00B073B3">
      <w:pPr>
        <w:rPr>
          <w:i/>
          <w:iCs/>
        </w:rPr>
      </w:pPr>
    </w:p>
    <w:p w14:paraId="4B0FF579" w14:textId="77777777" w:rsidR="003C6EEA" w:rsidRDefault="003C6EEA" w:rsidP="00B073B3">
      <w:pPr>
        <w:rPr>
          <w:i/>
          <w:iCs/>
        </w:rPr>
      </w:pPr>
    </w:p>
    <w:p w14:paraId="0C9C5C53" w14:textId="77777777" w:rsidR="003C6EEA" w:rsidRDefault="003C6EEA" w:rsidP="00B073B3">
      <w:pPr>
        <w:rPr>
          <w:i/>
          <w:iCs/>
        </w:rPr>
      </w:pPr>
    </w:p>
    <w:p w14:paraId="28377006" w14:textId="77777777" w:rsidR="003C6EEA" w:rsidRDefault="003C6EEA" w:rsidP="00B073B3">
      <w:pPr>
        <w:rPr>
          <w:i/>
          <w:iCs/>
        </w:rPr>
      </w:pPr>
    </w:p>
    <w:p w14:paraId="0AD480B7" w14:textId="77777777" w:rsidR="003C6EEA" w:rsidRDefault="003C6EEA" w:rsidP="00B073B3">
      <w:pPr>
        <w:rPr>
          <w:i/>
          <w:iCs/>
        </w:rPr>
      </w:pPr>
    </w:p>
    <w:p w14:paraId="52B134EA" w14:textId="1911AFA6" w:rsidR="003C6EEA" w:rsidRDefault="003C6EEA" w:rsidP="00B073B3">
      <w:pPr>
        <w:rPr>
          <w:i/>
          <w:iCs/>
        </w:rPr>
      </w:pPr>
    </w:p>
    <w:p w14:paraId="568C30AB" w14:textId="5B340741" w:rsidR="009B0A86" w:rsidRDefault="009B0A86" w:rsidP="00B073B3">
      <w:pPr>
        <w:rPr>
          <w:i/>
          <w:iCs/>
        </w:rPr>
      </w:pPr>
    </w:p>
    <w:p w14:paraId="14497CB1" w14:textId="62413BCF" w:rsidR="009B0A86" w:rsidRDefault="009B0A86" w:rsidP="00B073B3">
      <w:pPr>
        <w:rPr>
          <w:i/>
          <w:iCs/>
        </w:rPr>
      </w:pPr>
    </w:p>
    <w:p w14:paraId="7BA06629" w14:textId="77777777" w:rsidR="009B0A86" w:rsidRDefault="009B0A86" w:rsidP="00B073B3">
      <w:pPr>
        <w:rPr>
          <w:i/>
          <w:iCs/>
        </w:rPr>
      </w:pPr>
    </w:p>
    <w:p w14:paraId="254FE713" w14:textId="77777777" w:rsidR="003C6EEA" w:rsidRDefault="003C6EEA" w:rsidP="00B073B3">
      <w:pPr>
        <w:rPr>
          <w:i/>
          <w:iCs/>
        </w:rPr>
      </w:pPr>
    </w:p>
    <w:p w14:paraId="638DF65A" w14:textId="77777777" w:rsidR="003C6EEA" w:rsidRDefault="003C6EEA" w:rsidP="00B073B3">
      <w:pPr>
        <w:rPr>
          <w:i/>
          <w:iCs/>
        </w:rPr>
      </w:pPr>
    </w:p>
    <w:p w14:paraId="7DB3E4C2" w14:textId="4152A124" w:rsidR="00B073B3" w:rsidRPr="00B073B3" w:rsidRDefault="003C6EEA" w:rsidP="00B073B3">
      <w:pPr>
        <w:rPr>
          <w:rFonts w:ascii="Arial" w:hAnsi="Arial" w:cs="Arial"/>
          <w:sz w:val="26"/>
          <w:szCs w:val="26"/>
        </w:rPr>
      </w:pPr>
      <w:r w:rsidRPr="00105D4F">
        <w:rPr>
          <w:i/>
          <w:iCs/>
        </w:rPr>
        <w:t xml:space="preserve">This </w:t>
      </w:r>
      <w:r>
        <w:rPr>
          <w:i/>
          <w:iCs/>
        </w:rPr>
        <w:t>publication was</w:t>
      </w:r>
      <w:r w:rsidRPr="00105D4F">
        <w:rPr>
          <w:i/>
          <w:iCs/>
        </w:rPr>
        <w:t xml:space="preserve"> supported by the Health</w:t>
      </w:r>
      <w:r>
        <w:rPr>
          <w:i/>
          <w:iCs/>
        </w:rPr>
        <w:t xml:space="preserve"> </w:t>
      </w:r>
      <w:r w:rsidRPr="00105D4F">
        <w:rPr>
          <w:i/>
          <w:iCs/>
        </w:rPr>
        <w:t>Resources and Services Administration (HRSA) of the U.S. Department of Health and</w:t>
      </w:r>
      <w:r>
        <w:rPr>
          <w:i/>
          <w:iCs/>
        </w:rPr>
        <w:t xml:space="preserve"> </w:t>
      </w:r>
      <w:r w:rsidRPr="00105D4F">
        <w:rPr>
          <w:i/>
          <w:iCs/>
        </w:rPr>
        <w:t xml:space="preserve">Human Services (HHS) as part of an award totaling $15,000 with </w:t>
      </w:r>
      <w:r>
        <w:rPr>
          <w:i/>
          <w:iCs/>
        </w:rPr>
        <w:t>none financed</w:t>
      </w:r>
      <w:r w:rsidRPr="00105D4F">
        <w:rPr>
          <w:i/>
          <w:iCs/>
        </w:rPr>
        <w:t xml:space="preserve"> with</w:t>
      </w:r>
      <w:r>
        <w:rPr>
          <w:i/>
          <w:iCs/>
        </w:rPr>
        <w:t xml:space="preserve"> </w:t>
      </w:r>
      <w:r w:rsidRPr="00105D4F">
        <w:rPr>
          <w:i/>
          <w:iCs/>
        </w:rPr>
        <w:t>non-governmental sources. The contents are those of the author(s) and do not necessarily</w:t>
      </w:r>
      <w:r>
        <w:rPr>
          <w:i/>
          <w:iCs/>
        </w:rPr>
        <w:t xml:space="preserve"> </w:t>
      </w:r>
      <w:r w:rsidRPr="00105D4F">
        <w:rPr>
          <w:i/>
          <w:iCs/>
        </w:rPr>
        <w:t>represent the official views of, nor an endorsement, by HRSA, HHS, or the U.S.</w:t>
      </w:r>
      <w:r>
        <w:rPr>
          <w:i/>
          <w:iCs/>
        </w:rPr>
        <w:t xml:space="preserve"> </w:t>
      </w:r>
      <w:r w:rsidRPr="00105D4F">
        <w:rPr>
          <w:i/>
          <w:iCs/>
        </w:rPr>
        <w:t>Government. For more information, please visit HRSA.gov.</w:t>
      </w:r>
      <w:r>
        <w:rPr>
          <w:i/>
          <w:iCs/>
        </w:rPr>
        <w:t xml:space="preserve"> </w:t>
      </w:r>
      <w:r w:rsidRPr="00105D4F">
        <w:rPr>
          <w:i/>
          <w:iCs/>
        </w:rPr>
        <w:t xml:space="preserve">This document was </w:t>
      </w:r>
      <w:r>
        <w:rPr>
          <w:i/>
          <w:iCs/>
        </w:rPr>
        <w:t xml:space="preserve">also </w:t>
      </w:r>
      <w:r w:rsidRPr="00105D4F">
        <w:rPr>
          <w:i/>
          <w:iCs/>
        </w:rPr>
        <w:t xml:space="preserve">supported, in part, </w:t>
      </w:r>
      <w:r w:rsidRPr="0073178E">
        <w:rPr>
          <w:i/>
          <w:iCs/>
        </w:rPr>
        <w:t>by grant number</w:t>
      </w:r>
      <w:r w:rsidRPr="00105D4F">
        <w:rPr>
          <w:i/>
          <w:iCs/>
        </w:rPr>
        <w:t xml:space="preserve"> 90SATC0002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sectPr w:rsidR="00B073B3" w:rsidRPr="00B073B3" w:rsidSect="00A07F0D">
      <w:footerReference w:type="default" r:id="rId20"/>
      <w:pgSz w:w="12240" w:h="15840"/>
      <w:pgMar w:top="720" w:right="1008" w:bottom="1440" w:left="1008" w:header="706" w:footer="2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FB21" w14:textId="77777777" w:rsidR="0054533C" w:rsidRDefault="0054533C">
      <w:r>
        <w:separator/>
      </w:r>
    </w:p>
  </w:endnote>
  <w:endnote w:type="continuationSeparator" w:id="0">
    <w:p w14:paraId="54651CFE" w14:textId="77777777" w:rsidR="0054533C" w:rsidRDefault="0054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D961" w14:textId="77777777" w:rsidR="00C80F17" w:rsidRPr="00C80F17" w:rsidRDefault="00C80F17" w:rsidP="00C80F17">
    <w:pPr>
      <w:pStyle w:val="Footer"/>
      <w:jc w:val="center"/>
      <w:rPr>
        <w:rFonts w:eastAsiaTheme="min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C1AF" w14:textId="77777777" w:rsidR="0054533C" w:rsidRDefault="0054533C">
      <w:r>
        <w:separator/>
      </w:r>
    </w:p>
  </w:footnote>
  <w:footnote w:type="continuationSeparator" w:id="0">
    <w:p w14:paraId="7A6BFCDD" w14:textId="77777777" w:rsidR="0054533C" w:rsidRDefault="00545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85A8DFF2">
      <w:start w:val="1"/>
      <w:numFmt w:val="bullet"/>
      <w:lvlText w:val=""/>
      <w:lvlJc w:val="left"/>
      <w:pPr>
        <w:ind w:left="720" w:hanging="360"/>
      </w:pPr>
      <w:rPr>
        <w:rFonts w:ascii="Symbol" w:hAnsi="Symbol"/>
        <w:b w:val="0"/>
        <w:bCs w:val="0"/>
      </w:rPr>
    </w:lvl>
    <w:lvl w:ilvl="1" w:tplc="C66499AC">
      <w:start w:val="1"/>
      <w:numFmt w:val="bullet"/>
      <w:lvlText w:val="o"/>
      <w:lvlJc w:val="left"/>
      <w:pPr>
        <w:tabs>
          <w:tab w:val="num" w:pos="1440"/>
        </w:tabs>
        <w:ind w:left="1440" w:hanging="360"/>
      </w:pPr>
      <w:rPr>
        <w:rFonts w:ascii="Courier New" w:hAnsi="Courier New"/>
      </w:rPr>
    </w:lvl>
    <w:lvl w:ilvl="2" w:tplc="DB74ABF0">
      <w:start w:val="1"/>
      <w:numFmt w:val="bullet"/>
      <w:lvlText w:val=""/>
      <w:lvlJc w:val="left"/>
      <w:pPr>
        <w:tabs>
          <w:tab w:val="num" w:pos="2160"/>
        </w:tabs>
        <w:ind w:left="2160" w:hanging="360"/>
      </w:pPr>
      <w:rPr>
        <w:rFonts w:ascii="Wingdings" w:hAnsi="Wingdings"/>
      </w:rPr>
    </w:lvl>
    <w:lvl w:ilvl="3" w:tplc="BCD4AAEC">
      <w:start w:val="1"/>
      <w:numFmt w:val="bullet"/>
      <w:lvlText w:val=""/>
      <w:lvlJc w:val="left"/>
      <w:pPr>
        <w:tabs>
          <w:tab w:val="num" w:pos="2880"/>
        </w:tabs>
        <w:ind w:left="2880" w:hanging="360"/>
      </w:pPr>
      <w:rPr>
        <w:rFonts w:ascii="Symbol" w:hAnsi="Symbol"/>
      </w:rPr>
    </w:lvl>
    <w:lvl w:ilvl="4" w:tplc="AE72ED3E">
      <w:start w:val="1"/>
      <w:numFmt w:val="bullet"/>
      <w:lvlText w:val="o"/>
      <w:lvlJc w:val="left"/>
      <w:pPr>
        <w:tabs>
          <w:tab w:val="num" w:pos="3600"/>
        </w:tabs>
        <w:ind w:left="3600" w:hanging="360"/>
      </w:pPr>
      <w:rPr>
        <w:rFonts w:ascii="Courier New" w:hAnsi="Courier New"/>
      </w:rPr>
    </w:lvl>
    <w:lvl w:ilvl="5" w:tplc="08E80798">
      <w:start w:val="1"/>
      <w:numFmt w:val="bullet"/>
      <w:lvlText w:val=""/>
      <w:lvlJc w:val="left"/>
      <w:pPr>
        <w:tabs>
          <w:tab w:val="num" w:pos="4320"/>
        </w:tabs>
        <w:ind w:left="4320" w:hanging="360"/>
      </w:pPr>
      <w:rPr>
        <w:rFonts w:ascii="Wingdings" w:hAnsi="Wingdings"/>
      </w:rPr>
    </w:lvl>
    <w:lvl w:ilvl="6" w:tplc="D11846AC">
      <w:start w:val="1"/>
      <w:numFmt w:val="bullet"/>
      <w:lvlText w:val=""/>
      <w:lvlJc w:val="left"/>
      <w:pPr>
        <w:tabs>
          <w:tab w:val="num" w:pos="5040"/>
        </w:tabs>
        <w:ind w:left="5040" w:hanging="360"/>
      </w:pPr>
      <w:rPr>
        <w:rFonts w:ascii="Symbol" w:hAnsi="Symbol"/>
      </w:rPr>
    </w:lvl>
    <w:lvl w:ilvl="7" w:tplc="C804BC50">
      <w:start w:val="1"/>
      <w:numFmt w:val="bullet"/>
      <w:lvlText w:val="o"/>
      <w:lvlJc w:val="left"/>
      <w:pPr>
        <w:tabs>
          <w:tab w:val="num" w:pos="5760"/>
        </w:tabs>
        <w:ind w:left="5760" w:hanging="360"/>
      </w:pPr>
      <w:rPr>
        <w:rFonts w:ascii="Courier New" w:hAnsi="Courier New"/>
      </w:rPr>
    </w:lvl>
    <w:lvl w:ilvl="8" w:tplc="CCE0608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2"/>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hybridMultilevel"/>
    <w:tmpl w:val="00000006"/>
    <w:lvl w:ilvl="0" w:tplc="1CCE6BE2">
      <w:start w:val="1"/>
      <w:numFmt w:val="bullet"/>
      <w:lvlText w:val=""/>
      <w:lvlJc w:val="left"/>
      <w:pPr>
        <w:ind w:left="720" w:hanging="360"/>
      </w:pPr>
      <w:rPr>
        <w:rFonts w:ascii="Symbol" w:hAnsi="Symbol"/>
        <w:b w:val="0"/>
        <w:bCs w:val="0"/>
      </w:rPr>
    </w:lvl>
    <w:lvl w:ilvl="1" w:tplc="2E840900">
      <w:start w:val="1"/>
      <w:numFmt w:val="bullet"/>
      <w:lvlText w:val="o"/>
      <w:lvlJc w:val="left"/>
      <w:pPr>
        <w:tabs>
          <w:tab w:val="num" w:pos="1440"/>
        </w:tabs>
        <w:ind w:left="1440" w:hanging="360"/>
      </w:pPr>
      <w:rPr>
        <w:rFonts w:ascii="Courier New" w:hAnsi="Courier New"/>
      </w:rPr>
    </w:lvl>
    <w:lvl w:ilvl="2" w:tplc="B074D810">
      <w:start w:val="1"/>
      <w:numFmt w:val="bullet"/>
      <w:lvlText w:val=""/>
      <w:lvlJc w:val="left"/>
      <w:pPr>
        <w:tabs>
          <w:tab w:val="num" w:pos="2160"/>
        </w:tabs>
        <w:ind w:left="2160" w:hanging="360"/>
      </w:pPr>
      <w:rPr>
        <w:rFonts w:ascii="Wingdings" w:hAnsi="Wingdings"/>
      </w:rPr>
    </w:lvl>
    <w:lvl w:ilvl="3" w:tplc="869EC462">
      <w:start w:val="1"/>
      <w:numFmt w:val="bullet"/>
      <w:lvlText w:val=""/>
      <w:lvlJc w:val="left"/>
      <w:pPr>
        <w:tabs>
          <w:tab w:val="num" w:pos="2880"/>
        </w:tabs>
        <w:ind w:left="2880" w:hanging="360"/>
      </w:pPr>
      <w:rPr>
        <w:rFonts w:ascii="Symbol" w:hAnsi="Symbol"/>
      </w:rPr>
    </w:lvl>
    <w:lvl w:ilvl="4" w:tplc="98AED59C">
      <w:start w:val="1"/>
      <w:numFmt w:val="bullet"/>
      <w:lvlText w:val="o"/>
      <w:lvlJc w:val="left"/>
      <w:pPr>
        <w:tabs>
          <w:tab w:val="num" w:pos="3600"/>
        </w:tabs>
        <w:ind w:left="3600" w:hanging="360"/>
      </w:pPr>
      <w:rPr>
        <w:rFonts w:ascii="Courier New" w:hAnsi="Courier New"/>
      </w:rPr>
    </w:lvl>
    <w:lvl w:ilvl="5" w:tplc="6A0CD536">
      <w:start w:val="1"/>
      <w:numFmt w:val="bullet"/>
      <w:lvlText w:val=""/>
      <w:lvlJc w:val="left"/>
      <w:pPr>
        <w:tabs>
          <w:tab w:val="num" w:pos="4320"/>
        </w:tabs>
        <w:ind w:left="4320" w:hanging="360"/>
      </w:pPr>
      <w:rPr>
        <w:rFonts w:ascii="Wingdings" w:hAnsi="Wingdings"/>
      </w:rPr>
    </w:lvl>
    <w:lvl w:ilvl="6" w:tplc="37EA7320">
      <w:start w:val="1"/>
      <w:numFmt w:val="bullet"/>
      <w:lvlText w:val=""/>
      <w:lvlJc w:val="left"/>
      <w:pPr>
        <w:tabs>
          <w:tab w:val="num" w:pos="5040"/>
        </w:tabs>
        <w:ind w:left="5040" w:hanging="360"/>
      </w:pPr>
      <w:rPr>
        <w:rFonts w:ascii="Symbol" w:hAnsi="Symbol"/>
      </w:rPr>
    </w:lvl>
    <w:lvl w:ilvl="7" w:tplc="102E2CDA">
      <w:start w:val="1"/>
      <w:numFmt w:val="bullet"/>
      <w:lvlText w:val="o"/>
      <w:lvlJc w:val="left"/>
      <w:pPr>
        <w:tabs>
          <w:tab w:val="num" w:pos="5760"/>
        </w:tabs>
        <w:ind w:left="5760" w:hanging="360"/>
      </w:pPr>
      <w:rPr>
        <w:rFonts w:ascii="Courier New" w:hAnsi="Courier New"/>
      </w:rPr>
    </w:lvl>
    <w:lvl w:ilvl="8" w:tplc="076C096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lvl w:ilvl="0">
      <w:start w:val="3"/>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hybridMultilevel"/>
    <w:tmpl w:val="00000008"/>
    <w:lvl w:ilvl="0" w:tplc="9CDAF018">
      <w:start w:val="1"/>
      <w:numFmt w:val="bullet"/>
      <w:lvlText w:val=""/>
      <w:lvlJc w:val="left"/>
      <w:pPr>
        <w:ind w:left="720" w:hanging="360"/>
      </w:pPr>
      <w:rPr>
        <w:rFonts w:ascii="Symbol" w:hAnsi="Symbol"/>
        <w:b w:val="0"/>
        <w:bCs w:val="0"/>
      </w:rPr>
    </w:lvl>
    <w:lvl w:ilvl="1" w:tplc="51C8003E">
      <w:start w:val="1"/>
      <w:numFmt w:val="bullet"/>
      <w:lvlText w:val="o"/>
      <w:lvlJc w:val="left"/>
      <w:pPr>
        <w:tabs>
          <w:tab w:val="num" w:pos="1440"/>
        </w:tabs>
        <w:ind w:left="1440" w:hanging="360"/>
      </w:pPr>
      <w:rPr>
        <w:rFonts w:ascii="Courier New" w:hAnsi="Courier New"/>
      </w:rPr>
    </w:lvl>
    <w:lvl w:ilvl="2" w:tplc="8AE2668E">
      <w:start w:val="1"/>
      <w:numFmt w:val="bullet"/>
      <w:lvlText w:val=""/>
      <w:lvlJc w:val="left"/>
      <w:pPr>
        <w:tabs>
          <w:tab w:val="num" w:pos="2160"/>
        </w:tabs>
        <w:ind w:left="2160" w:hanging="360"/>
      </w:pPr>
      <w:rPr>
        <w:rFonts w:ascii="Wingdings" w:hAnsi="Wingdings"/>
      </w:rPr>
    </w:lvl>
    <w:lvl w:ilvl="3" w:tplc="D220CA42">
      <w:start w:val="1"/>
      <w:numFmt w:val="bullet"/>
      <w:lvlText w:val=""/>
      <w:lvlJc w:val="left"/>
      <w:pPr>
        <w:tabs>
          <w:tab w:val="num" w:pos="2880"/>
        </w:tabs>
        <w:ind w:left="2880" w:hanging="360"/>
      </w:pPr>
      <w:rPr>
        <w:rFonts w:ascii="Symbol" w:hAnsi="Symbol"/>
      </w:rPr>
    </w:lvl>
    <w:lvl w:ilvl="4" w:tplc="F4561870">
      <w:start w:val="1"/>
      <w:numFmt w:val="bullet"/>
      <w:lvlText w:val="o"/>
      <w:lvlJc w:val="left"/>
      <w:pPr>
        <w:tabs>
          <w:tab w:val="num" w:pos="3600"/>
        </w:tabs>
        <w:ind w:left="3600" w:hanging="360"/>
      </w:pPr>
      <w:rPr>
        <w:rFonts w:ascii="Courier New" w:hAnsi="Courier New"/>
      </w:rPr>
    </w:lvl>
    <w:lvl w:ilvl="5" w:tplc="D8C0C014">
      <w:start w:val="1"/>
      <w:numFmt w:val="bullet"/>
      <w:lvlText w:val=""/>
      <w:lvlJc w:val="left"/>
      <w:pPr>
        <w:tabs>
          <w:tab w:val="num" w:pos="4320"/>
        </w:tabs>
        <w:ind w:left="4320" w:hanging="360"/>
      </w:pPr>
      <w:rPr>
        <w:rFonts w:ascii="Wingdings" w:hAnsi="Wingdings"/>
      </w:rPr>
    </w:lvl>
    <w:lvl w:ilvl="6" w:tplc="7B5636A6">
      <w:start w:val="1"/>
      <w:numFmt w:val="bullet"/>
      <w:lvlText w:val=""/>
      <w:lvlJc w:val="left"/>
      <w:pPr>
        <w:tabs>
          <w:tab w:val="num" w:pos="5040"/>
        </w:tabs>
        <w:ind w:left="5040" w:hanging="360"/>
      </w:pPr>
      <w:rPr>
        <w:rFonts w:ascii="Symbol" w:hAnsi="Symbol"/>
      </w:rPr>
    </w:lvl>
    <w:lvl w:ilvl="7" w:tplc="C8A4BAEC">
      <w:start w:val="1"/>
      <w:numFmt w:val="bullet"/>
      <w:lvlText w:val="o"/>
      <w:lvlJc w:val="left"/>
      <w:pPr>
        <w:tabs>
          <w:tab w:val="num" w:pos="5760"/>
        </w:tabs>
        <w:ind w:left="5760" w:hanging="360"/>
      </w:pPr>
      <w:rPr>
        <w:rFonts w:ascii="Courier New" w:hAnsi="Courier New"/>
      </w:rPr>
    </w:lvl>
    <w:lvl w:ilvl="8" w:tplc="69E858F4">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4"/>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5"/>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77A209BA">
      <w:start w:val="1"/>
      <w:numFmt w:val="bullet"/>
      <w:lvlText w:val=""/>
      <w:lvlJc w:val="left"/>
      <w:pPr>
        <w:ind w:left="720" w:hanging="360"/>
      </w:pPr>
      <w:rPr>
        <w:rFonts w:ascii="Symbol" w:hAnsi="Symbol"/>
        <w:b w:val="0"/>
        <w:bCs w:val="0"/>
      </w:rPr>
    </w:lvl>
    <w:lvl w:ilvl="1" w:tplc="695ED426">
      <w:start w:val="1"/>
      <w:numFmt w:val="bullet"/>
      <w:lvlText w:val="o"/>
      <w:lvlJc w:val="left"/>
      <w:pPr>
        <w:tabs>
          <w:tab w:val="num" w:pos="1440"/>
        </w:tabs>
        <w:ind w:left="1440" w:hanging="360"/>
      </w:pPr>
      <w:rPr>
        <w:rFonts w:ascii="Courier New" w:hAnsi="Courier New"/>
      </w:rPr>
    </w:lvl>
    <w:lvl w:ilvl="2" w:tplc="58866C92">
      <w:start w:val="1"/>
      <w:numFmt w:val="bullet"/>
      <w:lvlText w:val=""/>
      <w:lvlJc w:val="left"/>
      <w:pPr>
        <w:tabs>
          <w:tab w:val="num" w:pos="2160"/>
        </w:tabs>
        <w:ind w:left="2160" w:hanging="360"/>
      </w:pPr>
      <w:rPr>
        <w:rFonts w:ascii="Wingdings" w:hAnsi="Wingdings"/>
      </w:rPr>
    </w:lvl>
    <w:lvl w:ilvl="3" w:tplc="7C2C1A98">
      <w:start w:val="1"/>
      <w:numFmt w:val="bullet"/>
      <w:lvlText w:val=""/>
      <w:lvlJc w:val="left"/>
      <w:pPr>
        <w:tabs>
          <w:tab w:val="num" w:pos="2880"/>
        </w:tabs>
        <w:ind w:left="2880" w:hanging="360"/>
      </w:pPr>
      <w:rPr>
        <w:rFonts w:ascii="Symbol" w:hAnsi="Symbol"/>
      </w:rPr>
    </w:lvl>
    <w:lvl w:ilvl="4" w:tplc="8AE26BDC">
      <w:start w:val="1"/>
      <w:numFmt w:val="bullet"/>
      <w:lvlText w:val="o"/>
      <w:lvlJc w:val="left"/>
      <w:pPr>
        <w:tabs>
          <w:tab w:val="num" w:pos="3600"/>
        </w:tabs>
        <w:ind w:left="3600" w:hanging="360"/>
      </w:pPr>
      <w:rPr>
        <w:rFonts w:ascii="Courier New" w:hAnsi="Courier New"/>
      </w:rPr>
    </w:lvl>
    <w:lvl w:ilvl="5" w:tplc="5762BE66">
      <w:start w:val="1"/>
      <w:numFmt w:val="bullet"/>
      <w:lvlText w:val=""/>
      <w:lvlJc w:val="left"/>
      <w:pPr>
        <w:tabs>
          <w:tab w:val="num" w:pos="4320"/>
        </w:tabs>
        <w:ind w:left="4320" w:hanging="360"/>
      </w:pPr>
      <w:rPr>
        <w:rFonts w:ascii="Wingdings" w:hAnsi="Wingdings"/>
      </w:rPr>
    </w:lvl>
    <w:lvl w:ilvl="6" w:tplc="C48E3810">
      <w:start w:val="1"/>
      <w:numFmt w:val="bullet"/>
      <w:lvlText w:val=""/>
      <w:lvlJc w:val="left"/>
      <w:pPr>
        <w:tabs>
          <w:tab w:val="num" w:pos="5040"/>
        </w:tabs>
        <w:ind w:left="5040" w:hanging="360"/>
      </w:pPr>
      <w:rPr>
        <w:rFonts w:ascii="Symbol" w:hAnsi="Symbol"/>
      </w:rPr>
    </w:lvl>
    <w:lvl w:ilvl="7" w:tplc="1B468AD0">
      <w:start w:val="1"/>
      <w:numFmt w:val="bullet"/>
      <w:lvlText w:val="o"/>
      <w:lvlJc w:val="left"/>
      <w:pPr>
        <w:tabs>
          <w:tab w:val="num" w:pos="5760"/>
        </w:tabs>
        <w:ind w:left="5760" w:hanging="360"/>
      </w:pPr>
      <w:rPr>
        <w:rFonts w:ascii="Courier New" w:hAnsi="Courier New"/>
      </w:rPr>
    </w:lvl>
    <w:lvl w:ilvl="8" w:tplc="CF6293C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2FECFB5C">
      <w:start w:val="1"/>
      <w:numFmt w:val="bullet"/>
      <w:lvlText w:val=""/>
      <w:lvlJc w:val="left"/>
      <w:pPr>
        <w:ind w:left="720" w:hanging="360"/>
      </w:pPr>
      <w:rPr>
        <w:rFonts w:ascii="Symbol" w:hAnsi="Symbol"/>
        <w:b w:val="0"/>
        <w:bCs w:val="0"/>
      </w:rPr>
    </w:lvl>
    <w:lvl w:ilvl="1" w:tplc="B81444FE">
      <w:start w:val="1"/>
      <w:numFmt w:val="bullet"/>
      <w:lvlText w:val="o"/>
      <w:lvlJc w:val="left"/>
      <w:pPr>
        <w:tabs>
          <w:tab w:val="num" w:pos="1440"/>
        </w:tabs>
        <w:ind w:left="1440" w:hanging="360"/>
      </w:pPr>
      <w:rPr>
        <w:rFonts w:ascii="Courier New" w:hAnsi="Courier New"/>
      </w:rPr>
    </w:lvl>
    <w:lvl w:ilvl="2" w:tplc="5198BBF4">
      <w:start w:val="1"/>
      <w:numFmt w:val="bullet"/>
      <w:lvlText w:val=""/>
      <w:lvlJc w:val="left"/>
      <w:pPr>
        <w:tabs>
          <w:tab w:val="num" w:pos="2160"/>
        </w:tabs>
        <w:ind w:left="2160" w:hanging="360"/>
      </w:pPr>
      <w:rPr>
        <w:rFonts w:ascii="Wingdings" w:hAnsi="Wingdings"/>
      </w:rPr>
    </w:lvl>
    <w:lvl w:ilvl="3" w:tplc="F9FE26F6">
      <w:start w:val="1"/>
      <w:numFmt w:val="bullet"/>
      <w:lvlText w:val=""/>
      <w:lvlJc w:val="left"/>
      <w:pPr>
        <w:tabs>
          <w:tab w:val="num" w:pos="2880"/>
        </w:tabs>
        <w:ind w:left="2880" w:hanging="360"/>
      </w:pPr>
      <w:rPr>
        <w:rFonts w:ascii="Symbol" w:hAnsi="Symbol"/>
      </w:rPr>
    </w:lvl>
    <w:lvl w:ilvl="4" w:tplc="1CBCBC4C">
      <w:start w:val="1"/>
      <w:numFmt w:val="bullet"/>
      <w:lvlText w:val="o"/>
      <w:lvlJc w:val="left"/>
      <w:pPr>
        <w:tabs>
          <w:tab w:val="num" w:pos="3600"/>
        </w:tabs>
        <w:ind w:left="3600" w:hanging="360"/>
      </w:pPr>
      <w:rPr>
        <w:rFonts w:ascii="Courier New" w:hAnsi="Courier New"/>
      </w:rPr>
    </w:lvl>
    <w:lvl w:ilvl="5" w:tplc="6694A126">
      <w:start w:val="1"/>
      <w:numFmt w:val="bullet"/>
      <w:lvlText w:val=""/>
      <w:lvlJc w:val="left"/>
      <w:pPr>
        <w:tabs>
          <w:tab w:val="num" w:pos="4320"/>
        </w:tabs>
        <w:ind w:left="4320" w:hanging="360"/>
      </w:pPr>
      <w:rPr>
        <w:rFonts w:ascii="Wingdings" w:hAnsi="Wingdings"/>
      </w:rPr>
    </w:lvl>
    <w:lvl w:ilvl="6" w:tplc="D8780308">
      <w:start w:val="1"/>
      <w:numFmt w:val="bullet"/>
      <w:lvlText w:val=""/>
      <w:lvlJc w:val="left"/>
      <w:pPr>
        <w:tabs>
          <w:tab w:val="num" w:pos="5040"/>
        </w:tabs>
        <w:ind w:left="5040" w:hanging="360"/>
      </w:pPr>
      <w:rPr>
        <w:rFonts w:ascii="Symbol" w:hAnsi="Symbol"/>
      </w:rPr>
    </w:lvl>
    <w:lvl w:ilvl="7" w:tplc="B434C950">
      <w:start w:val="1"/>
      <w:numFmt w:val="bullet"/>
      <w:lvlText w:val="o"/>
      <w:lvlJc w:val="left"/>
      <w:pPr>
        <w:tabs>
          <w:tab w:val="num" w:pos="5760"/>
        </w:tabs>
        <w:ind w:left="5760" w:hanging="360"/>
      </w:pPr>
      <w:rPr>
        <w:rFonts w:ascii="Courier New" w:hAnsi="Courier New"/>
      </w:rPr>
    </w:lvl>
    <w:lvl w:ilvl="8" w:tplc="A9CEB132">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2"/>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16E0188"/>
    <w:multiLevelType w:val="hybridMultilevel"/>
    <w:tmpl w:val="BEBC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E35CBE"/>
    <w:multiLevelType w:val="hybridMultilevel"/>
    <w:tmpl w:val="736672DE"/>
    <w:lvl w:ilvl="0" w:tplc="3912B816">
      <w:start w:val="1"/>
      <w:numFmt w:val="bullet"/>
      <w:lvlText w:val=""/>
      <w:lvlJc w:val="left"/>
      <w:pPr>
        <w:ind w:left="720" w:hanging="360"/>
      </w:pPr>
      <w:rPr>
        <w:rFonts w:ascii="Symbol" w:hAnsi="Symbol" w:hint="default"/>
      </w:rPr>
    </w:lvl>
    <w:lvl w:ilvl="1" w:tplc="CB48FE58">
      <w:start w:val="1"/>
      <w:numFmt w:val="bullet"/>
      <w:lvlText w:val="o"/>
      <w:lvlJc w:val="left"/>
      <w:pPr>
        <w:ind w:left="1440" w:hanging="360"/>
      </w:pPr>
      <w:rPr>
        <w:rFonts w:ascii="Courier New" w:hAnsi="Courier New" w:hint="default"/>
      </w:rPr>
    </w:lvl>
    <w:lvl w:ilvl="2" w:tplc="39E0CA02">
      <w:start w:val="1"/>
      <w:numFmt w:val="bullet"/>
      <w:lvlText w:val=""/>
      <w:lvlJc w:val="left"/>
      <w:pPr>
        <w:ind w:left="2160" w:hanging="360"/>
      </w:pPr>
      <w:rPr>
        <w:rFonts w:ascii="Wingdings" w:hAnsi="Wingdings" w:hint="default"/>
      </w:rPr>
    </w:lvl>
    <w:lvl w:ilvl="3" w:tplc="2DF6A168">
      <w:start w:val="1"/>
      <w:numFmt w:val="bullet"/>
      <w:lvlText w:val=""/>
      <w:lvlJc w:val="left"/>
      <w:pPr>
        <w:ind w:left="2880" w:hanging="360"/>
      </w:pPr>
      <w:rPr>
        <w:rFonts w:ascii="Symbol" w:hAnsi="Symbol" w:hint="default"/>
      </w:rPr>
    </w:lvl>
    <w:lvl w:ilvl="4" w:tplc="BC52129A">
      <w:start w:val="1"/>
      <w:numFmt w:val="bullet"/>
      <w:lvlText w:val="o"/>
      <w:lvlJc w:val="left"/>
      <w:pPr>
        <w:ind w:left="3600" w:hanging="360"/>
      </w:pPr>
      <w:rPr>
        <w:rFonts w:ascii="Courier New" w:hAnsi="Courier New" w:hint="default"/>
      </w:rPr>
    </w:lvl>
    <w:lvl w:ilvl="5" w:tplc="0156A52A">
      <w:start w:val="1"/>
      <w:numFmt w:val="bullet"/>
      <w:lvlText w:val=""/>
      <w:lvlJc w:val="left"/>
      <w:pPr>
        <w:ind w:left="4320" w:hanging="360"/>
      </w:pPr>
      <w:rPr>
        <w:rFonts w:ascii="Wingdings" w:hAnsi="Wingdings" w:hint="default"/>
      </w:rPr>
    </w:lvl>
    <w:lvl w:ilvl="6" w:tplc="EC4E2720">
      <w:start w:val="1"/>
      <w:numFmt w:val="bullet"/>
      <w:lvlText w:val=""/>
      <w:lvlJc w:val="left"/>
      <w:pPr>
        <w:ind w:left="5040" w:hanging="360"/>
      </w:pPr>
      <w:rPr>
        <w:rFonts w:ascii="Symbol" w:hAnsi="Symbol" w:hint="default"/>
      </w:rPr>
    </w:lvl>
    <w:lvl w:ilvl="7" w:tplc="786E9544">
      <w:start w:val="1"/>
      <w:numFmt w:val="bullet"/>
      <w:lvlText w:val="o"/>
      <w:lvlJc w:val="left"/>
      <w:pPr>
        <w:ind w:left="5760" w:hanging="360"/>
      </w:pPr>
      <w:rPr>
        <w:rFonts w:ascii="Courier New" w:hAnsi="Courier New" w:hint="default"/>
      </w:rPr>
    </w:lvl>
    <w:lvl w:ilvl="8" w:tplc="FCE6B9FC">
      <w:start w:val="1"/>
      <w:numFmt w:val="bullet"/>
      <w:lvlText w:val=""/>
      <w:lvlJc w:val="left"/>
      <w:pPr>
        <w:ind w:left="6480" w:hanging="360"/>
      </w:pPr>
      <w:rPr>
        <w:rFonts w:ascii="Wingdings" w:hAnsi="Wingdings" w:hint="default"/>
      </w:rPr>
    </w:lvl>
  </w:abstractNum>
  <w:abstractNum w:abstractNumId="17" w15:restartNumberingAfterBreak="0">
    <w:nsid w:val="145237C2"/>
    <w:multiLevelType w:val="hybridMultilevel"/>
    <w:tmpl w:val="7EC4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C8F"/>
    <w:multiLevelType w:val="multilevel"/>
    <w:tmpl w:val="FA70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1A56C1"/>
    <w:multiLevelType w:val="hybridMultilevel"/>
    <w:tmpl w:val="CC766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024AB"/>
    <w:multiLevelType w:val="hybridMultilevel"/>
    <w:tmpl w:val="FCD05F9C"/>
    <w:lvl w:ilvl="0" w:tplc="61D23FD4">
      <w:start w:val="1"/>
      <w:numFmt w:val="bullet"/>
      <w:lvlText w:val=""/>
      <w:lvlJc w:val="left"/>
      <w:pPr>
        <w:ind w:left="720" w:hanging="360"/>
      </w:pPr>
      <w:rPr>
        <w:rFonts w:ascii="Symbol" w:hAnsi="Symbol" w:hint="default"/>
      </w:rPr>
    </w:lvl>
    <w:lvl w:ilvl="1" w:tplc="1E24A6C8">
      <w:start w:val="1"/>
      <w:numFmt w:val="bullet"/>
      <w:lvlText w:val="o"/>
      <w:lvlJc w:val="left"/>
      <w:pPr>
        <w:ind w:left="1440" w:hanging="360"/>
      </w:pPr>
      <w:rPr>
        <w:rFonts w:ascii="Courier New" w:hAnsi="Courier New" w:hint="default"/>
      </w:rPr>
    </w:lvl>
    <w:lvl w:ilvl="2" w:tplc="DB861E1A">
      <w:start w:val="1"/>
      <w:numFmt w:val="bullet"/>
      <w:lvlText w:val=""/>
      <w:lvlJc w:val="left"/>
      <w:pPr>
        <w:ind w:left="2160" w:hanging="360"/>
      </w:pPr>
      <w:rPr>
        <w:rFonts w:ascii="Wingdings" w:hAnsi="Wingdings" w:hint="default"/>
      </w:rPr>
    </w:lvl>
    <w:lvl w:ilvl="3" w:tplc="281E5356">
      <w:start w:val="1"/>
      <w:numFmt w:val="bullet"/>
      <w:lvlText w:val=""/>
      <w:lvlJc w:val="left"/>
      <w:pPr>
        <w:ind w:left="2880" w:hanging="360"/>
      </w:pPr>
      <w:rPr>
        <w:rFonts w:ascii="Symbol" w:hAnsi="Symbol" w:hint="default"/>
      </w:rPr>
    </w:lvl>
    <w:lvl w:ilvl="4" w:tplc="5CD82518">
      <w:start w:val="1"/>
      <w:numFmt w:val="bullet"/>
      <w:lvlText w:val="o"/>
      <w:lvlJc w:val="left"/>
      <w:pPr>
        <w:ind w:left="3600" w:hanging="360"/>
      </w:pPr>
      <w:rPr>
        <w:rFonts w:ascii="Courier New" w:hAnsi="Courier New" w:hint="default"/>
      </w:rPr>
    </w:lvl>
    <w:lvl w:ilvl="5" w:tplc="6EA2DEDC">
      <w:start w:val="1"/>
      <w:numFmt w:val="bullet"/>
      <w:lvlText w:val=""/>
      <w:lvlJc w:val="left"/>
      <w:pPr>
        <w:ind w:left="4320" w:hanging="360"/>
      </w:pPr>
      <w:rPr>
        <w:rFonts w:ascii="Wingdings" w:hAnsi="Wingdings" w:hint="default"/>
      </w:rPr>
    </w:lvl>
    <w:lvl w:ilvl="6" w:tplc="22628E8C">
      <w:start w:val="1"/>
      <w:numFmt w:val="bullet"/>
      <w:lvlText w:val=""/>
      <w:lvlJc w:val="left"/>
      <w:pPr>
        <w:ind w:left="5040" w:hanging="360"/>
      </w:pPr>
      <w:rPr>
        <w:rFonts w:ascii="Symbol" w:hAnsi="Symbol" w:hint="default"/>
      </w:rPr>
    </w:lvl>
    <w:lvl w:ilvl="7" w:tplc="08AAC8F4">
      <w:start w:val="1"/>
      <w:numFmt w:val="bullet"/>
      <w:lvlText w:val="o"/>
      <w:lvlJc w:val="left"/>
      <w:pPr>
        <w:ind w:left="5760" w:hanging="360"/>
      </w:pPr>
      <w:rPr>
        <w:rFonts w:ascii="Courier New" w:hAnsi="Courier New" w:hint="default"/>
      </w:rPr>
    </w:lvl>
    <w:lvl w:ilvl="8" w:tplc="F5F8CDD6">
      <w:start w:val="1"/>
      <w:numFmt w:val="bullet"/>
      <w:lvlText w:val=""/>
      <w:lvlJc w:val="left"/>
      <w:pPr>
        <w:ind w:left="6480" w:hanging="360"/>
      </w:pPr>
      <w:rPr>
        <w:rFonts w:ascii="Wingdings" w:hAnsi="Wingdings" w:hint="default"/>
      </w:rPr>
    </w:lvl>
  </w:abstractNum>
  <w:abstractNum w:abstractNumId="21" w15:restartNumberingAfterBreak="0">
    <w:nsid w:val="693E3EC3"/>
    <w:multiLevelType w:val="multilevel"/>
    <w:tmpl w:val="FD96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783B43"/>
    <w:multiLevelType w:val="multilevel"/>
    <w:tmpl w:val="5E84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5E459F"/>
    <w:multiLevelType w:val="multilevel"/>
    <w:tmpl w:val="7074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8E49A5"/>
    <w:multiLevelType w:val="multilevel"/>
    <w:tmpl w:val="143C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53178D"/>
    <w:multiLevelType w:val="hybridMultilevel"/>
    <w:tmpl w:val="7D8C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7"/>
  </w:num>
  <w:num w:numId="18">
    <w:abstractNumId w:val="21"/>
  </w:num>
  <w:num w:numId="19">
    <w:abstractNumId w:val="22"/>
  </w:num>
  <w:num w:numId="20">
    <w:abstractNumId w:val="24"/>
  </w:num>
  <w:num w:numId="21">
    <w:abstractNumId w:val="23"/>
  </w:num>
  <w:num w:numId="22">
    <w:abstractNumId w:val="18"/>
  </w:num>
  <w:num w:numId="23">
    <w:abstractNumId w:val="19"/>
  </w:num>
  <w:num w:numId="24">
    <w:abstractNumId w:val="25"/>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F4"/>
    <w:rsid w:val="00000E9D"/>
    <w:rsid w:val="00002602"/>
    <w:rsid w:val="000454BA"/>
    <w:rsid w:val="00045EBA"/>
    <w:rsid w:val="00063613"/>
    <w:rsid w:val="00073CC5"/>
    <w:rsid w:val="0008230C"/>
    <w:rsid w:val="00090F2D"/>
    <w:rsid w:val="000953EB"/>
    <w:rsid w:val="000B4466"/>
    <w:rsid w:val="000C5742"/>
    <w:rsid w:val="000D15EB"/>
    <w:rsid w:val="000D3069"/>
    <w:rsid w:val="000F27C9"/>
    <w:rsid w:val="001020CA"/>
    <w:rsid w:val="0011366E"/>
    <w:rsid w:val="0011398C"/>
    <w:rsid w:val="00166D50"/>
    <w:rsid w:val="001A7959"/>
    <w:rsid w:val="001C301A"/>
    <w:rsid w:val="001E7F33"/>
    <w:rsid w:val="0020069F"/>
    <w:rsid w:val="002035F4"/>
    <w:rsid w:val="00237AA2"/>
    <w:rsid w:val="00246D40"/>
    <w:rsid w:val="00266571"/>
    <w:rsid w:val="00273AA1"/>
    <w:rsid w:val="002946CD"/>
    <w:rsid w:val="002977A0"/>
    <w:rsid w:val="002B2C4B"/>
    <w:rsid w:val="002B626A"/>
    <w:rsid w:val="002C5DCB"/>
    <w:rsid w:val="002C6014"/>
    <w:rsid w:val="002D129A"/>
    <w:rsid w:val="002E5A03"/>
    <w:rsid w:val="003052CC"/>
    <w:rsid w:val="00315BFC"/>
    <w:rsid w:val="003229F8"/>
    <w:rsid w:val="00324357"/>
    <w:rsid w:val="003456C9"/>
    <w:rsid w:val="00361BB9"/>
    <w:rsid w:val="003634CF"/>
    <w:rsid w:val="00382314"/>
    <w:rsid w:val="00393664"/>
    <w:rsid w:val="003A57B1"/>
    <w:rsid w:val="003A6F4D"/>
    <w:rsid w:val="003B0D2B"/>
    <w:rsid w:val="003B5A13"/>
    <w:rsid w:val="003B64AC"/>
    <w:rsid w:val="003C06ED"/>
    <w:rsid w:val="003C6EEA"/>
    <w:rsid w:val="003F460B"/>
    <w:rsid w:val="003F62A4"/>
    <w:rsid w:val="003F7A80"/>
    <w:rsid w:val="00403B64"/>
    <w:rsid w:val="00410964"/>
    <w:rsid w:val="00414E59"/>
    <w:rsid w:val="00420099"/>
    <w:rsid w:val="00427685"/>
    <w:rsid w:val="004308FA"/>
    <w:rsid w:val="004543F9"/>
    <w:rsid w:val="00466696"/>
    <w:rsid w:val="004719A7"/>
    <w:rsid w:val="00476253"/>
    <w:rsid w:val="00487BF9"/>
    <w:rsid w:val="00494CE2"/>
    <w:rsid w:val="004C2E44"/>
    <w:rsid w:val="004C3B54"/>
    <w:rsid w:val="004C6657"/>
    <w:rsid w:val="00512D60"/>
    <w:rsid w:val="00512FA3"/>
    <w:rsid w:val="00543BFC"/>
    <w:rsid w:val="0054533C"/>
    <w:rsid w:val="0055821F"/>
    <w:rsid w:val="00562F6B"/>
    <w:rsid w:val="00565488"/>
    <w:rsid w:val="005714A8"/>
    <w:rsid w:val="0057798B"/>
    <w:rsid w:val="005A6EDC"/>
    <w:rsid w:val="005E01B5"/>
    <w:rsid w:val="005E06AA"/>
    <w:rsid w:val="005F547C"/>
    <w:rsid w:val="006523B2"/>
    <w:rsid w:val="00674784"/>
    <w:rsid w:val="00696FF7"/>
    <w:rsid w:val="006A4D92"/>
    <w:rsid w:val="006B1965"/>
    <w:rsid w:val="006B2C23"/>
    <w:rsid w:val="006C19CA"/>
    <w:rsid w:val="006C3899"/>
    <w:rsid w:val="006C6D79"/>
    <w:rsid w:val="006D285C"/>
    <w:rsid w:val="00703E4A"/>
    <w:rsid w:val="007120E0"/>
    <w:rsid w:val="007205B3"/>
    <w:rsid w:val="0072717D"/>
    <w:rsid w:val="0073178E"/>
    <w:rsid w:val="00732DB4"/>
    <w:rsid w:val="00741078"/>
    <w:rsid w:val="0074111E"/>
    <w:rsid w:val="0076098C"/>
    <w:rsid w:val="007914E4"/>
    <w:rsid w:val="00795E85"/>
    <w:rsid w:val="007D023E"/>
    <w:rsid w:val="007E6E89"/>
    <w:rsid w:val="007F7D0E"/>
    <w:rsid w:val="00810EAC"/>
    <w:rsid w:val="008145B4"/>
    <w:rsid w:val="00815EB3"/>
    <w:rsid w:val="0083686B"/>
    <w:rsid w:val="00842EBD"/>
    <w:rsid w:val="008439F6"/>
    <w:rsid w:val="00850BD0"/>
    <w:rsid w:val="008A2FB2"/>
    <w:rsid w:val="008B2190"/>
    <w:rsid w:val="008E1DFC"/>
    <w:rsid w:val="008E499E"/>
    <w:rsid w:val="0090148B"/>
    <w:rsid w:val="009046A7"/>
    <w:rsid w:val="00921FBB"/>
    <w:rsid w:val="00925AF7"/>
    <w:rsid w:val="009362C2"/>
    <w:rsid w:val="009445A2"/>
    <w:rsid w:val="00950017"/>
    <w:rsid w:val="009554E6"/>
    <w:rsid w:val="00977BE7"/>
    <w:rsid w:val="009A6414"/>
    <w:rsid w:val="009A688D"/>
    <w:rsid w:val="009A7196"/>
    <w:rsid w:val="009B0A86"/>
    <w:rsid w:val="009B2F56"/>
    <w:rsid w:val="009B5BDD"/>
    <w:rsid w:val="009C3C1A"/>
    <w:rsid w:val="009D6BBA"/>
    <w:rsid w:val="009F06E3"/>
    <w:rsid w:val="00A07F0D"/>
    <w:rsid w:val="00A21C4F"/>
    <w:rsid w:val="00A22269"/>
    <w:rsid w:val="00A348C7"/>
    <w:rsid w:val="00A43B99"/>
    <w:rsid w:val="00A65A54"/>
    <w:rsid w:val="00A70E4F"/>
    <w:rsid w:val="00A83C8A"/>
    <w:rsid w:val="00A970DC"/>
    <w:rsid w:val="00AF7D95"/>
    <w:rsid w:val="00B05A6F"/>
    <w:rsid w:val="00B073B3"/>
    <w:rsid w:val="00B31C92"/>
    <w:rsid w:val="00B42C96"/>
    <w:rsid w:val="00B439E2"/>
    <w:rsid w:val="00B43A44"/>
    <w:rsid w:val="00B53D9C"/>
    <w:rsid w:val="00B61B99"/>
    <w:rsid w:val="00B753B4"/>
    <w:rsid w:val="00B923B9"/>
    <w:rsid w:val="00BA662D"/>
    <w:rsid w:val="00BB6152"/>
    <w:rsid w:val="00BC4E25"/>
    <w:rsid w:val="00BE4D7C"/>
    <w:rsid w:val="00C0361D"/>
    <w:rsid w:val="00C154A3"/>
    <w:rsid w:val="00C32122"/>
    <w:rsid w:val="00C5700D"/>
    <w:rsid w:val="00C63679"/>
    <w:rsid w:val="00C74B17"/>
    <w:rsid w:val="00C80F17"/>
    <w:rsid w:val="00C83427"/>
    <w:rsid w:val="00CB5CDD"/>
    <w:rsid w:val="00CE6396"/>
    <w:rsid w:val="00CE6F68"/>
    <w:rsid w:val="00D050E3"/>
    <w:rsid w:val="00D10E67"/>
    <w:rsid w:val="00D1446E"/>
    <w:rsid w:val="00D16936"/>
    <w:rsid w:val="00D21FB5"/>
    <w:rsid w:val="00D2339F"/>
    <w:rsid w:val="00D35FFE"/>
    <w:rsid w:val="00D506C3"/>
    <w:rsid w:val="00D642BC"/>
    <w:rsid w:val="00D71B43"/>
    <w:rsid w:val="00D8688A"/>
    <w:rsid w:val="00DB0BCD"/>
    <w:rsid w:val="00DE274E"/>
    <w:rsid w:val="00DE74DD"/>
    <w:rsid w:val="00DF4381"/>
    <w:rsid w:val="00DF5C41"/>
    <w:rsid w:val="00E2343F"/>
    <w:rsid w:val="00E3002D"/>
    <w:rsid w:val="00E355B7"/>
    <w:rsid w:val="00E50634"/>
    <w:rsid w:val="00E5069A"/>
    <w:rsid w:val="00E51374"/>
    <w:rsid w:val="00E56CFF"/>
    <w:rsid w:val="00E66F57"/>
    <w:rsid w:val="00E73179"/>
    <w:rsid w:val="00EA392B"/>
    <w:rsid w:val="00EA4917"/>
    <w:rsid w:val="00EB0286"/>
    <w:rsid w:val="00EB0879"/>
    <w:rsid w:val="00EC6849"/>
    <w:rsid w:val="00ED30F2"/>
    <w:rsid w:val="00ED64F5"/>
    <w:rsid w:val="00ED78CA"/>
    <w:rsid w:val="00ED7FC8"/>
    <w:rsid w:val="00EE23D7"/>
    <w:rsid w:val="00EE70CD"/>
    <w:rsid w:val="00F05737"/>
    <w:rsid w:val="00F26226"/>
    <w:rsid w:val="00F3383A"/>
    <w:rsid w:val="00F55A56"/>
    <w:rsid w:val="00F60A33"/>
    <w:rsid w:val="00F8193C"/>
    <w:rsid w:val="00FB1987"/>
    <w:rsid w:val="00FB7481"/>
    <w:rsid w:val="00FD6C7C"/>
    <w:rsid w:val="00FE0CC9"/>
    <w:rsid w:val="00FF28A9"/>
    <w:rsid w:val="0249143E"/>
    <w:rsid w:val="02B6FEF7"/>
    <w:rsid w:val="052F6BD3"/>
    <w:rsid w:val="053F139A"/>
    <w:rsid w:val="06ACB015"/>
    <w:rsid w:val="090C4E8D"/>
    <w:rsid w:val="0A4529FA"/>
    <w:rsid w:val="0B00F006"/>
    <w:rsid w:val="0B3FBAC0"/>
    <w:rsid w:val="0B5B51F9"/>
    <w:rsid w:val="0B7D36AD"/>
    <w:rsid w:val="0C0035F7"/>
    <w:rsid w:val="0E5C3378"/>
    <w:rsid w:val="110D26F0"/>
    <w:rsid w:val="12DDB176"/>
    <w:rsid w:val="140B6466"/>
    <w:rsid w:val="16DF0D9E"/>
    <w:rsid w:val="175EF912"/>
    <w:rsid w:val="1A0CAB46"/>
    <w:rsid w:val="1A1B31F2"/>
    <w:rsid w:val="1ABDC502"/>
    <w:rsid w:val="1B5A02A5"/>
    <w:rsid w:val="1C09BC8A"/>
    <w:rsid w:val="1C4AF685"/>
    <w:rsid w:val="1C68D008"/>
    <w:rsid w:val="1E4C11D7"/>
    <w:rsid w:val="1F80586A"/>
    <w:rsid w:val="203E0283"/>
    <w:rsid w:val="220594EA"/>
    <w:rsid w:val="2362AF57"/>
    <w:rsid w:val="257CA195"/>
    <w:rsid w:val="260FCFFD"/>
    <w:rsid w:val="2625937E"/>
    <w:rsid w:val="26C535CE"/>
    <w:rsid w:val="288E4D47"/>
    <w:rsid w:val="2A0EB69B"/>
    <w:rsid w:val="2C644E8C"/>
    <w:rsid w:val="2E3AB091"/>
    <w:rsid w:val="321CB272"/>
    <w:rsid w:val="33C8CFEC"/>
    <w:rsid w:val="34FEF7E2"/>
    <w:rsid w:val="359480B7"/>
    <w:rsid w:val="39381B70"/>
    <w:rsid w:val="3989AF2B"/>
    <w:rsid w:val="3A45739C"/>
    <w:rsid w:val="3A8798C2"/>
    <w:rsid w:val="3A8CCE6A"/>
    <w:rsid w:val="3C4D9FC2"/>
    <w:rsid w:val="3D28BAFD"/>
    <w:rsid w:val="3D4B2FF0"/>
    <w:rsid w:val="3D64E201"/>
    <w:rsid w:val="3EEE7F46"/>
    <w:rsid w:val="3F7BB09C"/>
    <w:rsid w:val="3FDD5569"/>
    <w:rsid w:val="4398E7B1"/>
    <w:rsid w:val="456FF734"/>
    <w:rsid w:val="45CB4A79"/>
    <w:rsid w:val="4780834C"/>
    <w:rsid w:val="485D413D"/>
    <w:rsid w:val="48FE1EEA"/>
    <w:rsid w:val="491C3A03"/>
    <w:rsid w:val="499BF01C"/>
    <w:rsid w:val="4ACD32ED"/>
    <w:rsid w:val="4BCFF206"/>
    <w:rsid w:val="4C07AF89"/>
    <w:rsid w:val="4D858007"/>
    <w:rsid w:val="4D9B25AE"/>
    <w:rsid w:val="4EB15FF5"/>
    <w:rsid w:val="4F25C3F4"/>
    <w:rsid w:val="51BA74F6"/>
    <w:rsid w:val="52716B5E"/>
    <w:rsid w:val="54F3622D"/>
    <w:rsid w:val="553B9A4D"/>
    <w:rsid w:val="55670197"/>
    <w:rsid w:val="55F9422B"/>
    <w:rsid w:val="57BA4A0D"/>
    <w:rsid w:val="584A9EC3"/>
    <w:rsid w:val="59FAA32F"/>
    <w:rsid w:val="5D6F4581"/>
    <w:rsid w:val="5EE5695F"/>
    <w:rsid w:val="5FABF6B6"/>
    <w:rsid w:val="60EF8404"/>
    <w:rsid w:val="6377DA13"/>
    <w:rsid w:val="640893A8"/>
    <w:rsid w:val="651719FF"/>
    <w:rsid w:val="65F0827B"/>
    <w:rsid w:val="662DF8A0"/>
    <w:rsid w:val="67000079"/>
    <w:rsid w:val="670D264E"/>
    <w:rsid w:val="6730BC34"/>
    <w:rsid w:val="67D2BC10"/>
    <w:rsid w:val="74500156"/>
    <w:rsid w:val="749C3B36"/>
    <w:rsid w:val="74E40128"/>
    <w:rsid w:val="75266776"/>
    <w:rsid w:val="7621F85F"/>
    <w:rsid w:val="763E1AB2"/>
    <w:rsid w:val="77E29651"/>
    <w:rsid w:val="785030A3"/>
    <w:rsid w:val="791478DF"/>
    <w:rsid w:val="7B76AA88"/>
    <w:rsid w:val="7C62E596"/>
    <w:rsid w:val="7D04814D"/>
    <w:rsid w:val="7D8C25AF"/>
    <w:rsid w:val="7F79657D"/>
    <w:rsid w:val="7F8F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43BAC"/>
  <w15:docId w15:val="{BF6523BC-78FA-B64B-A15B-9D152601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CommentReference">
    <w:name w:val="annotation reference"/>
    <w:basedOn w:val="DefaultParagraphFont"/>
    <w:uiPriority w:val="99"/>
    <w:semiHidden/>
    <w:unhideWhenUsed/>
    <w:rsid w:val="00414E59"/>
    <w:rPr>
      <w:sz w:val="16"/>
      <w:szCs w:val="16"/>
    </w:rPr>
  </w:style>
  <w:style w:type="paragraph" w:styleId="CommentText">
    <w:name w:val="annotation text"/>
    <w:basedOn w:val="Normal"/>
    <w:link w:val="CommentTextChar"/>
    <w:uiPriority w:val="99"/>
    <w:unhideWhenUsed/>
    <w:rsid w:val="00414E59"/>
    <w:rPr>
      <w:sz w:val="20"/>
      <w:szCs w:val="20"/>
    </w:rPr>
  </w:style>
  <w:style w:type="character" w:customStyle="1" w:styleId="CommentTextChar">
    <w:name w:val="Comment Text Char"/>
    <w:basedOn w:val="DefaultParagraphFont"/>
    <w:link w:val="CommentText"/>
    <w:uiPriority w:val="99"/>
    <w:rsid w:val="00414E59"/>
  </w:style>
  <w:style w:type="paragraph" w:styleId="CommentSubject">
    <w:name w:val="annotation subject"/>
    <w:basedOn w:val="CommentText"/>
    <w:next w:val="CommentText"/>
    <w:link w:val="CommentSubjectChar"/>
    <w:uiPriority w:val="99"/>
    <w:semiHidden/>
    <w:unhideWhenUsed/>
    <w:rsid w:val="00414E59"/>
    <w:rPr>
      <w:b/>
      <w:bCs/>
    </w:rPr>
  </w:style>
  <w:style w:type="character" w:customStyle="1" w:styleId="CommentSubjectChar">
    <w:name w:val="Comment Subject Char"/>
    <w:basedOn w:val="CommentTextChar"/>
    <w:link w:val="CommentSubject"/>
    <w:uiPriority w:val="99"/>
    <w:semiHidden/>
    <w:rsid w:val="00414E59"/>
    <w:rPr>
      <w:b/>
      <w:bCs/>
    </w:rPr>
  </w:style>
  <w:style w:type="paragraph" w:styleId="BalloonText">
    <w:name w:val="Balloon Text"/>
    <w:basedOn w:val="Normal"/>
    <w:link w:val="BalloonTextChar"/>
    <w:uiPriority w:val="99"/>
    <w:semiHidden/>
    <w:unhideWhenUsed/>
    <w:rsid w:val="00414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59"/>
    <w:rPr>
      <w:rFonts w:ascii="Segoe UI" w:hAnsi="Segoe UI" w:cs="Segoe UI"/>
      <w:sz w:val="18"/>
      <w:szCs w:val="18"/>
    </w:rPr>
  </w:style>
  <w:style w:type="paragraph" w:styleId="Revision">
    <w:name w:val="Revision"/>
    <w:hidden/>
    <w:uiPriority w:val="99"/>
    <w:semiHidden/>
    <w:rsid w:val="00CE6396"/>
    <w:rPr>
      <w:sz w:val="24"/>
      <w:szCs w:val="24"/>
    </w:rPr>
  </w:style>
  <w:style w:type="character" w:styleId="Hyperlink">
    <w:name w:val="Hyperlink"/>
    <w:basedOn w:val="DefaultParagraphFont"/>
    <w:uiPriority w:val="99"/>
    <w:unhideWhenUsed/>
    <w:rsid w:val="00CE6396"/>
    <w:rPr>
      <w:color w:val="0563C1" w:themeColor="hyperlink"/>
      <w:u w:val="single"/>
    </w:rPr>
  </w:style>
  <w:style w:type="paragraph" w:styleId="ListParagraph">
    <w:name w:val="List Paragraph"/>
    <w:basedOn w:val="Normal"/>
    <w:uiPriority w:val="34"/>
    <w:qFormat/>
    <w:rsid w:val="00073CC5"/>
    <w:pPr>
      <w:ind w:left="720"/>
      <w:contextualSpacing/>
    </w:pPr>
  </w:style>
  <w:style w:type="table" w:styleId="TableGrid">
    <w:name w:val="Table Grid"/>
    <w:basedOn w:val="TableNormal"/>
    <w:uiPriority w:val="59"/>
    <w:rsid w:val="00073CC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4466"/>
    <w:pPr>
      <w:spacing w:before="100" w:beforeAutospacing="1" w:after="100" w:afterAutospacing="1"/>
    </w:pPr>
  </w:style>
  <w:style w:type="paragraph" w:customStyle="1" w:styleId="paragraph">
    <w:name w:val="paragraph"/>
    <w:basedOn w:val="Normal"/>
    <w:rsid w:val="003F460B"/>
    <w:pPr>
      <w:spacing w:before="100" w:beforeAutospacing="1" w:after="100" w:afterAutospacing="1"/>
    </w:pPr>
  </w:style>
  <w:style w:type="character" w:customStyle="1" w:styleId="normaltextrun">
    <w:name w:val="normaltextrun"/>
    <w:basedOn w:val="DefaultParagraphFont"/>
    <w:rsid w:val="003F460B"/>
  </w:style>
  <w:style w:type="character" w:customStyle="1" w:styleId="eop">
    <w:name w:val="eop"/>
    <w:basedOn w:val="DefaultParagraphFont"/>
    <w:rsid w:val="003F460B"/>
  </w:style>
  <w:style w:type="character" w:customStyle="1" w:styleId="apple-converted-space">
    <w:name w:val="apple-converted-space"/>
    <w:basedOn w:val="DefaultParagraphFont"/>
    <w:rsid w:val="003F460B"/>
  </w:style>
  <w:style w:type="paragraph" w:styleId="Header">
    <w:name w:val="header"/>
    <w:basedOn w:val="Normal"/>
    <w:link w:val="HeaderChar"/>
    <w:uiPriority w:val="99"/>
    <w:unhideWhenUsed/>
    <w:rsid w:val="002D129A"/>
    <w:pPr>
      <w:tabs>
        <w:tab w:val="center" w:pos="4680"/>
        <w:tab w:val="right" w:pos="9360"/>
      </w:tabs>
    </w:pPr>
  </w:style>
  <w:style w:type="character" w:customStyle="1" w:styleId="HeaderChar">
    <w:name w:val="Header Char"/>
    <w:basedOn w:val="DefaultParagraphFont"/>
    <w:link w:val="Header"/>
    <w:uiPriority w:val="99"/>
    <w:rsid w:val="002D129A"/>
    <w:rPr>
      <w:sz w:val="24"/>
      <w:szCs w:val="24"/>
    </w:rPr>
  </w:style>
  <w:style w:type="paragraph" w:styleId="Footer">
    <w:name w:val="footer"/>
    <w:basedOn w:val="Normal"/>
    <w:link w:val="FooterChar"/>
    <w:uiPriority w:val="99"/>
    <w:unhideWhenUsed/>
    <w:rsid w:val="002D129A"/>
    <w:pPr>
      <w:tabs>
        <w:tab w:val="center" w:pos="4680"/>
        <w:tab w:val="right" w:pos="9360"/>
      </w:tabs>
    </w:pPr>
  </w:style>
  <w:style w:type="character" w:customStyle="1" w:styleId="FooterChar">
    <w:name w:val="Footer Char"/>
    <w:basedOn w:val="DefaultParagraphFont"/>
    <w:link w:val="Footer"/>
    <w:uiPriority w:val="99"/>
    <w:rsid w:val="002D129A"/>
    <w:rPr>
      <w:sz w:val="24"/>
      <w:szCs w:val="24"/>
    </w:rPr>
  </w:style>
  <w:style w:type="character" w:customStyle="1" w:styleId="UnresolvedMention1">
    <w:name w:val="Unresolved Mention1"/>
    <w:basedOn w:val="DefaultParagraphFont"/>
    <w:uiPriority w:val="99"/>
    <w:rsid w:val="003052CC"/>
    <w:rPr>
      <w:color w:val="605E5C"/>
      <w:shd w:val="clear" w:color="auto" w:fill="E1DFDD"/>
    </w:rPr>
  </w:style>
  <w:style w:type="character" w:styleId="FollowedHyperlink">
    <w:name w:val="FollowedHyperlink"/>
    <w:basedOn w:val="DefaultParagraphFont"/>
    <w:uiPriority w:val="99"/>
    <w:semiHidden/>
    <w:unhideWhenUsed/>
    <w:rsid w:val="00C154A3"/>
    <w:rPr>
      <w:color w:val="954F72" w:themeColor="followedHyperlink"/>
      <w:u w:val="single"/>
    </w:rPr>
  </w:style>
  <w:style w:type="character" w:styleId="UnresolvedMention">
    <w:name w:val="Unresolved Mention"/>
    <w:basedOn w:val="DefaultParagraphFont"/>
    <w:uiPriority w:val="99"/>
    <w:semiHidden/>
    <w:unhideWhenUsed/>
    <w:rsid w:val="00B05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59857">
      <w:bodyDiv w:val="1"/>
      <w:marLeft w:val="0"/>
      <w:marRight w:val="0"/>
      <w:marTop w:val="0"/>
      <w:marBottom w:val="0"/>
      <w:divBdr>
        <w:top w:val="none" w:sz="0" w:space="0" w:color="auto"/>
        <w:left w:val="none" w:sz="0" w:space="0" w:color="auto"/>
        <w:bottom w:val="none" w:sz="0" w:space="0" w:color="auto"/>
        <w:right w:val="none" w:sz="0" w:space="0" w:color="auto"/>
      </w:divBdr>
    </w:div>
    <w:div w:id="1093670729">
      <w:bodyDiv w:val="1"/>
      <w:marLeft w:val="0"/>
      <w:marRight w:val="0"/>
      <w:marTop w:val="0"/>
      <w:marBottom w:val="0"/>
      <w:divBdr>
        <w:top w:val="none" w:sz="0" w:space="0" w:color="auto"/>
        <w:left w:val="none" w:sz="0" w:space="0" w:color="auto"/>
        <w:bottom w:val="none" w:sz="0" w:space="0" w:color="auto"/>
        <w:right w:val="none" w:sz="0" w:space="0" w:color="auto"/>
      </w:divBdr>
      <w:divsChild>
        <w:div w:id="536704690">
          <w:marLeft w:val="0"/>
          <w:marRight w:val="0"/>
          <w:marTop w:val="0"/>
          <w:marBottom w:val="0"/>
          <w:divBdr>
            <w:top w:val="none" w:sz="0" w:space="0" w:color="auto"/>
            <w:left w:val="none" w:sz="0" w:space="0" w:color="auto"/>
            <w:bottom w:val="none" w:sz="0" w:space="0" w:color="auto"/>
            <w:right w:val="none" w:sz="0" w:space="0" w:color="auto"/>
          </w:divBdr>
          <w:divsChild>
            <w:div w:id="1187210591">
              <w:marLeft w:val="0"/>
              <w:marRight w:val="0"/>
              <w:marTop w:val="0"/>
              <w:marBottom w:val="0"/>
              <w:divBdr>
                <w:top w:val="none" w:sz="0" w:space="0" w:color="auto"/>
                <w:left w:val="none" w:sz="0" w:space="0" w:color="auto"/>
                <w:bottom w:val="none" w:sz="0" w:space="0" w:color="auto"/>
                <w:right w:val="none" w:sz="0" w:space="0" w:color="auto"/>
              </w:divBdr>
              <w:divsChild>
                <w:div w:id="1230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7458">
      <w:bodyDiv w:val="1"/>
      <w:marLeft w:val="0"/>
      <w:marRight w:val="0"/>
      <w:marTop w:val="0"/>
      <w:marBottom w:val="0"/>
      <w:divBdr>
        <w:top w:val="none" w:sz="0" w:space="0" w:color="auto"/>
        <w:left w:val="none" w:sz="0" w:space="0" w:color="auto"/>
        <w:bottom w:val="none" w:sz="0" w:space="0" w:color="auto"/>
        <w:right w:val="none" w:sz="0" w:space="0" w:color="auto"/>
      </w:divBdr>
    </w:div>
    <w:div w:id="1494223926">
      <w:bodyDiv w:val="1"/>
      <w:marLeft w:val="0"/>
      <w:marRight w:val="0"/>
      <w:marTop w:val="0"/>
      <w:marBottom w:val="0"/>
      <w:divBdr>
        <w:top w:val="none" w:sz="0" w:space="0" w:color="auto"/>
        <w:left w:val="none" w:sz="0" w:space="0" w:color="auto"/>
        <w:bottom w:val="none" w:sz="0" w:space="0" w:color="auto"/>
        <w:right w:val="none" w:sz="0" w:space="0" w:color="auto"/>
      </w:divBdr>
    </w:div>
    <w:div w:id="1859928625">
      <w:bodyDiv w:val="1"/>
      <w:marLeft w:val="0"/>
      <w:marRight w:val="0"/>
      <w:marTop w:val="0"/>
      <w:marBottom w:val="0"/>
      <w:divBdr>
        <w:top w:val="none" w:sz="0" w:space="0" w:color="auto"/>
        <w:left w:val="none" w:sz="0" w:space="0" w:color="auto"/>
        <w:bottom w:val="none" w:sz="0" w:space="0" w:color="auto"/>
        <w:right w:val="none" w:sz="0" w:space="0" w:color="auto"/>
      </w:divBdr>
      <w:divsChild>
        <w:div w:id="89933685">
          <w:marLeft w:val="0"/>
          <w:marRight w:val="0"/>
          <w:marTop w:val="0"/>
          <w:marBottom w:val="0"/>
          <w:divBdr>
            <w:top w:val="none" w:sz="0" w:space="0" w:color="auto"/>
            <w:left w:val="none" w:sz="0" w:space="0" w:color="auto"/>
            <w:bottom w:val="none" w:sz="0" w:space="0" w:color="auto"/>
            <w:right w:val="none" w:sz="0" w:space="0" w:color="auto"/>
          </w:divBdr>
          <w:divsChild>
            <w:div w:id="773597697">
              <w:marLeft w:val="0"/>
              <w:marRight w:val="0"/>
              <w:marTop w:val="0"/>
              <w:marBottom w:val="0"/>
              <w:divBdr>
                <w:top w:val="none" w:sz="0" w:space="0" w:color="auto"/>
                <w:left w:val="none" w:sz="0" w:space="0" w:color="auto"/>
                <w:bottom w:val="none" w:sz="0" w:space="0" w:color="auto"/>
                <w:right w:val="none" w:sz="0" w:space="0" w:color="auto"/>
              </w:divBdr>
              <w:divsChild>
                <w:div w:id="21424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86446">
      <w:bodyDiv w:val="1"/>
      <w:marLeft w:val="0"/>
      <w:marRight w:val="0"/>
      <w:marTop w:val="0"/>
      <w:marBottom w:val="0"/>
      <w:divBdr>
        <w:top w:val="none" w:sz="0" w:space="0" w:color="auto"/>
        <w:left w:val="none" w:sz="0" w:space="0" w:color="auto"/>
        <w:bottom w:val="none" w:sz="0" w:space="0" w:color="auto"/>
        <w:right w:val="none" w:sz="0" w:space="0" w:color="auto"/>
      </w:divBdr>
      <w:divsChild>
        <w:div w:id="606278893">
          <w:marLeft w:val="0"/>
          <w:marRight w:val="0"/>
          <w:marTop w:val="0"/>
          <w:marBottom w:val="0"/>
          <w:divBdr>
            <w:top w:val="none" w:sz="0" w:space="0" w:color="auto"/>
            <w:left w:val="none" w:sz="0" w:space="0" w:color="auto"/>
            <w:bottom w:val="none" w:sz="0" w:space="0" w:color="auto"/>
            <w:right w:val="none" w:sz="0" w:space="0" w:color="auto"/>
          </w:divBdr>
        </w:div>
        <w:div w:id="1953318586">
          <w:marLeft w:val="0"/>
          <w:marRight w:val="0"/>
          <w:marTop w:val="0"/>
          <w:marBottom w:val="0"/>
          <w:divBdr>
            <w:top w:val="none" w:sz="0" w:space="0" w:color="auto"/>
            <w:left w:val="none" w:sz="0" w:space="0" w:color="auto"/>
            <w:bottom w:val="none" w:sz="0" w:space="0" w:color="auto"/>
            <w:right w:val="none" w:sz="0" w:space="0" w:color="auto"/>
          </w:divBdr>
        </w:div>
        <w:div w:id="134686301">
          <w:marLeft w:val="0"/>
          <w:marRight w:val="0"/>
          <w:marTop w:val="0"/>
          <w:marBottom w:val="0"/>
          <w:divBdr>
            <w:top w:val="none" w:sz="0" w:space="0" w:color="auto"/>
            <w:left w:val="none" w:sz="0" w:space="0" w:color="auto"/>
            <w:bottom w:val="none" w:sz="0" w:space="0" w:color="auto"/>
            <w:right w:val="none" w:sz="0" w:space="0" w:color="auto"/>
          </w:divBdr>
        </w:div>
        <w:div w:id="1586842363">
          <w:marLeft w:val="0"/>
          <w:marRight w:val="0"/>
          <w:marTop w:val="0"/>
          <w:marBottom w:val="0"/>
          <w:divBdr>
            <w:top w:val="none" w:sz="0" w:space="0" w:color="auto"/>
            <w:left w:val="none" w:sz="0" w:space="0" w:color="auto"/>
            <w:bottom w:val="none" w:sz="0" w:space="0" w:color="auto"/>
            <w:right w:val="none" w:sz="0" w:space="0" w:color="auto"/>
          </w:divBdr>
        </w:div>
        <w:div w:id="603074450">
          <w:marLeft w:val="0"/>
          <w:marRight w:val="0"/>
          <w:marTop w:val="0"/>
          <w:marBottom w:val="0"/>
          <w:divBdr>
            <w:top w:val="none" w:sz="0" w:space="0" w:color="auto"/>
            <w:left w:val="none" w:sz="0" w:space="0" w:color="auto"/>
            <w:bottom w:val="none" w:sz="0" w:space="0" w:color="auto"/>
            <w:right w:val="none" w:sz="0" w:space="0" w:color="auto"/>
          </w:divBdr>
        </w:div>
        <w:div w:id="28265020">
          <w:marLeft w:val="0"/>
          <w:marRight w:val="0"/>
          <w:marTop w:val="0"/>
          <w:marBottom w:val="0"/>
          <w:divBdr>
            <w:top w:val="none" w:sz="0" w:space="0" w:color="auto"/>
            <w:left w:val="none" w:sz="0" w:space="0" w:color="auto"/>
            <w:bottom w:val="none" w:sz="0" w:space="0" w:color="auto"/>
            <w:right w:val="none" w:sz="0" w:space="0" w:color="auto"/>
          </w:divBdr>
        </w:div>
        <w:div w:id="1877543759">
          <w:marLeft w:val="0"/>
          <w:marRight w:val="0"/>
          <w:marTop w:val="0"/>
          <w:marBottom w:val="0"/>
          <w:divBdr>
            <w:top w:val="none" w:sz="0" w:space="0" w:color="auto"/>
            <w:left w:val="none" w:sz="0" w:space="0" w:color="auto"/>
            <w:bottom w:val="none" w:sz="0" w:space="0" w:color="auto"/>
            <w:right w:val="none" w:sz="0" w:space="0" w:color="auto"/>
          </w:divBdr>
        </w:div>
        <w:div w:id="1384251891">
          <w:marLeft w:val="0"/>
          <w:marRight w:val="0"/>
          <w:marTop w:val="0"/>
          <w:marBottom w:val="0"/>
          <w:divBdr>
            <w:top w:val="none" w:sz="0" w:space="0" w:color="auto"/>
            <w:left w:val="none" w:sz="0" w:space="0" w:color="auto"/>
            <w:bottom w:val="none" w:sz="0" w:space="0" w:color="auto"/>
            <w:right w:val="none" w:sz="0" w:space="0" w:color="auto"/>
          </w:divBdr>
        </w:div>
        <w:div w:id="1169367904">
          <w:marLeft w:val="0"/>
          <w:marRight w:val="0"/>
          <w:marTop w:val="0"/>
          <w:marBottom w:val="0"/>
          <w:divBdr>
            <w:top w:val="none" w:sz="0" w:space="0" w:color="auto"/>
            <w:left w:val="none" w:sz="0" w:space="0" w:color="auto"/>
            <w:bottom w:val="none" w:sz="0" w:space="0" w:color="auto"/>
            <w:right w:val="none" w:sz="0" w:space="0" w:color="auto"/>
          </w:divBdr>
        </w:div>
        <w:div w:id="5723558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cdc.gov/coronavir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vaccines.gov" TargetMode="External"/><Relationship Id="rId10" Type="http://schemas.openxmlformats.org/officeDocument/2006/relationships/image" Target="media/image1.jpeg"/><Relationship Id="rId19" Type="http://schemas.openxmlformats.org/officeDocument/2006/relationships/hyperlink" Target="http://www.ship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f333a15-14ce-4acb-be46-c7bb9ebaa243">
      <UserInfo>
        <DisplayName>Derek Ayeh</DisplayName>
        <AccountId>33</AccountId>
        <AccountType/>
      </UserInfo>
      <UserInfo>
        <DisplayName>Emily Whicheloe</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4" ma:contentTypeDescription="Create a new document." ma:contentTypeScope="" ma:versionID="f173198fdec9af649757241360a68742">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4e57c2e90ac0bae3dc981b04ea7d0957"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1EFA1-CADB-4F5C-A97F-F2249F094300}">
  <ds:schemaRefs>
    <ds:schemaRef ds:uri="http://schemas.microsoft.com/sharepoint/v3/contenttype/forms"/>
  </ds:schemaRefs>
</ds:datastoreItem>
</file>

<file path=customXml/itemProps2.xml><?xml version="1.0" encoding="utf-8"?>
<ds:datastoreItem xmlns:ds="http://schemas.openxmlformats.org/officeDocument/2006/customXml" ds:itemID="{F2BB0F81-DCF4-4FA0-9C3E-710178AA36EB}">
  <ds:schemaRefs>
    <ds:schemaRef ds:uri="http://schemas.microsoft.com/office/2006/metadata/properties"/>
    <ds:schemaRef ds:uri="http://schemas.microsoft.com/office/infopath/2007/PartnerControls"/>
    <ds:schemaRef ds:uri="http://schemas.microsoft.com/sharepoint/v3"/>
    <ds:schemaRef ds:uri="8f333a15-14ce-4acb-be46-c7bb9ebaa243"/>
  </ds:schemaRefs>
</ds:datastoreItem>
</file>

<file path=customXml/itemProps3.xml><?xml version="1.0" encoding="utf-8"?>
<ds:datastoreItem xmlns:ds="http://schemas.openxmlformats.org/officeDocument/2006/customXml" ds:itemID="{E0C0EBC3-E094-47CD-B90E-7A75E460E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Fried</dc:creator>
  <cp:lastModifiedBy>Ginny Paulson</cp:lastModifiedBy>
  <cp:revision>2</cp:revision>
  <cp:lastPrinted>2021-10-04T19:36:00Z</cp:lastPrinted>
  <dcterms:created xsi:type="dcterms:W3CDTF">2021-10-14T18:44:00Z</dcterms:created>
  <dcterms:modified xsi:type="dcterms:W3CDTF">2021-10-14T18:44:00Z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ies>
</file>